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96" w:rsidRDefault="00886596" w:rsidP="00886596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Гражданский кодекс РФ (ГК РФ) от 30.11.1994 N 51-ФЗ - Часть 1</w:t>
      </w:r>
    </w:p>
    <w:p w:rsidR="00886596" w:rsidRDefault="00886596" w:rsidP="00886596">
      <w:pPr>
        <w:pStyle w:val="u"/>
        <w:shd w:val="clear" w:color="auto" w:fill="FFFFFF"/>
        <w:ind w:firstLine="39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Глава 2. ВОЗНИКНОВЕНИЕ ГРАЖДАНСКИХ ПРАВ И ОБЯЗАННОСТЕЙ, ОСУЩЕСТВЛЕНИЕ И ЗАЩИТА ГРАЖДАНСКИХ ПРАВ </w:t>
      </w:r>
    </w:p>
    <w:p w:rsidR="00F64A66" w:rsidRPr="00F64A66" w:rsidRDefault="00F64A66" w:rsidP="00F64A66">
      <w:pPr>
        <w:pStyle w:val="u"/>
        <w:shd w:val="clear" w:color="auto" w:fill="FFFFFF"/>
        <w:ind w:firstLine="390"/>
        <w:jc w:val="both"/>
        <w:rPr>
          <w:rFonts w:ascii="Arial" w:hAnsi="Arial" w:cs="Arial"/>
          <w:b/>
          <w:color w:val="000000"/>
        </w:rPr>
      </w:pPr>
      <w:r w:rsidRPr="00F64A66">
        <w:rPr>
          <w:rFonts w:ascii="Arial" w:hAnsi="Arial" w:cs="Arial"/>
          <w:b/>
          <w:color w:val="000000"/>
        </w:rPr>
        <w:t>Статья 27. Эмансипация</w:t>
      </w:r>
    </w:p>
    <w:p w:rsidR="00F64A66" w:rsidRDefault="00F64A66" w:rsidP="00F64A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Несовершеннолетний, достигший шестнадцати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</w:p>
    <w:p w:rsidR="00F64A66" w:rsidRDefault="00F64A66" w:rsidP="00F64A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Объявление несовершеннолетнего полностью </w:t>
      </w:r>
      <w:proofErr w:type="gramStart"/>
      <w:r>
        <w:rPr>
          <w:rFonts w:ascii="Arial" w:hAnsi="Arial" w:cs="Arial"/>
          <w:color w:val="000000"/>
        </w:rPr>
        <w:t>дееспособным</w:t>
      </w:r>
      <w:proofErr w:type="gramEnd"/>
      <w:r>
        <w:rPr>
          <w:rFonts w:ascii="Arial" w:hAnsi="Arial" w:cs="Arial"/>
          <w:color w:val="000000"/>
        </w:rPr>
        <w:t xml:space="preserve"> (эмансипация) производится по решению органа опеки и попечительства - с согласия обоих родителей, усыновителей или попечителя либо при отсутствии такого согласия - по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tooltip="&quot;Гражданский процессуальный кодекс Российской Федерации&quot; от 14.11.2002 N 138-ФЗ&#10;(ред. от 06.04.2015)&#10;(с изм. и доп., вступ. в силу с 01.05.2015)" w:history="1">
        <w:r>
          <w:rPr>
            <w:rStyle w:val="a3"/>
            <w:rFonts w:ascii="Arial" w:hAnsi="Arial" w:cs="Arial"/>
            <w:color w:val="666699"/>
          </w:rPr>
          <w:t>решению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суда.</w:t>
      </w:r>
    </w:p>
    <w:p w:rsidR="007C73F4" w:rsidRPr="00886596" w:rsidRDefault="00F64A66" w:rsidP="00F64A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Родители, усыновители и попечитель не несут ответственности по обязательствам эмансипированного несовершеннолетнего, в частности по обязательствам, возникшим вследствие причинения им вреда.</w:t>
      </w:r>
    </w:p>
    <w:sectPr w:rsidR="007C73F4" w:rsidRPr="00886596" w:rsidSect="00A7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2E6"/>
    <w:rsid w:val="000652F8"/>
    <w:rsid w:val="00065619"/>
    <w:rsid w:val="001306BC"/>
    <w:rsid w:val="00150966"/>
    <w:rsid w:val="001E1DE6"/>
    <w:rsid w:val="002739BA"/>
    <w:rsid w:val="004659B7"/>
    <w:rsid w:val="005202E6"/>
    <w:rsid w:val="006E09AD"/>
    <w:rsid w:val="006E145F"/>
    <w:rsid w:val="00707076"/>
    <w:rsid w:val="007C73F4"/>
    <w:rsid w:val="007D1489"/>
    <w:rsid w:val="00886596"/>
    <w:rsid w:val="00931F69"/>
    <w:rsid w:val="00A716A5"/>
    <w:rsid w:val="00A75A74"/>
    <w:rsid w:val="00C75DFF"/>
    <w:rsid w:val="00E54EF9"/>
    <w:rsid w:val="00EA5994"/>
    <w:rsid w:val="00ED2417"/>
    <w:rsid w:val="00F07B0A"/>
    <w:rsid w:val="00F26845"/>
    <w:rsid w:val="00F64A66"/>
    <w:rsid w:val="00FD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A5"/>
  </w:style>
  <w:style w:type="paragraph" w:styleId="1">
    <w:name w:val="heading 1"/>
    <w:basedOn w:val="a"/>
    <w:link w:val="10"/>
    <w:uiPriority w:val="9"/>
    <w:qFormat/>
    <w:rsid w:val="00520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0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">
    <w:name w:val="u"/>
    <w:basedOn w:val="a"/>
    <w:rsid w:val="0052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2E6"/>
  </w:style>
  <w:style w:type="character" w:styleId="a3">
    <w:name w:val="Hyperlink"/>
    <w:basedOn w:val="a0"/>
    <w:uiPriority w:val="99"/>
    <w:semiHidden/>
    <w:unhideWhenUsed/>
    <w:rsid w:val="005202E6"/>
    <w:rPr>
      <w:color w:val="0000FF"/>
      <w:u w:val="single"/>
    </w:rPr>
  </w:style>
  <w:style w:type="paragraph" w:customStyle="1" w:styleId="c">
    <w:name w:val="c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70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70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ED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71282/?dst=101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2015-05-25T20:01:00Z</dcterms:created>
  <dcterms:modified xsi:type="dcterms:W3CDTF">2015-05-25T20:01:00Z</dcterms:modified>
</cp:coreProperties>
</file>