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РЕШЕНИЕ</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Именем Российской Федерации</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 xml:space="preserve">14 июля 2011 года Егорьевский городской суд Московской области в составе председательствующего федерального судьи Рыбачук Е.Ю., с участием адвоката </w:t>
      </w:r>
      <w:proofErr w:type="spellStart"/>
      <w:r>
        <w:rPr>
          <w:rFonts w:ascii="Arial" w:hAnsi="Arial" w:cs="Arial"/>
          <w:color w:val="000000"/>
          <w:sz w:val="18"/>
          <w:szCs w:val="18"/>
        </w:rPr>
        <w:t>Пайгачкина</w:t>
      </w:r>
      <w:proofErr w:type="spellEnd"/>
      <w:r>
        <w:rPr>
          <w:rFonts w:ascii="Arial" w:hAnsi="Arial" w:cs="Arial"/>
          <w:color w:val="000000"/>
          <w:sz w:val="18"/>
          <w:szCs w:val="18"/>
        </w:rPr>
        <w:t xml:space="preserve"> Ю.В., при секретаре Зуйковой Е.В., рассмотрев в открытом судебном заседании гражданское дело № 2-1019/11 по иску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Ю.Н. к Ситниковой М.К. о признании брачного договора недействительным, признании права долевой собственности на объект незавершенного строительства и</w:t>
      </w:r>
      <w:proofErr w:type="gramEnd"/>
      <w:r>
        <w:rPr>
          <w:rFonts w:ascii="Arial" w:hAnsi="Arial" w:cs="Arial"/>
          <w:color w:val="000000"/>
          <w:sz w:val="18"/>
          <w:szCs w:val="18"/>
        </w:rPr>
        <w:t xml:space="preserve"> земельный участок, </w:t>
      </w:r>
      <w:proofErr w:type="gramStart"/>
      <w:r>
        <w:rPr>
          <w:rFonts w:ascii="Arial" w:hAnsi="Arial" w:cs="Arial"/>
          <w:color w:val="000000"/>
          <w:sz w:val="18"/>
          <w:szCs w:val="18"/>
        </w:rPr>
        <w:t>прекращении</w:t>
      </w:r>
      <w:proofErr w:type="gramEnd"/>
      <w:r>
        <w:rPr>
          <w:rFonts w:ascii="Arial" w:hAnsi="Arial" w:cs="Arial"/>
          <w:color w:val="000000"/>
          <w:sz w:val="18"/>
          <w:szCs w:val="18"/>
        </w:rPr>
        <w:t xml:space="preserve"> права собственности,</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УСТАНОВИЛ:</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Ситников Ю.Н. обратился в суд с иском к </w:t>
      </w:r>
      <w:proofErr w:type="gramStart"/>
      <w:r>
        <w:rPr>
          <w:rFonts w:ascii="Arial" w:hAnsi="Arial" w:cs="Arial"/>
          <w:color w:val="000000"/>
          <w:sz w:val="18"/>
          <w:szCs w:val="18"/>
        </w:rPr>
        <w:t>Ситниковой</w:t>
      </w:r>
      <w:proofErr w:type="gramEnd"/>
      <w:r>
        <w:rPr>
          <w:rFonts w:ascii="Arial" w:hAnsi="Arial" w:cs="Arial"/>
          <w:color w:val="000000"/>
          <w:sz w:val="18"/>
          <w:szCs w:val="18"/>
        </w:rPr>
        <w:t xml:space="preserve"> М.К., в котором просит (с учетом уточнений):</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признать недействительным брачный договор, заключенный ДД.ММ</w:t>
      </w:r>
      <w:proofErr w:type="gramStart"/>
      <w:r>
        <w:rPr>
          <w:rFonts w:ascii="Arial" w:hAnsi="Arial" w:cs="Arial"/>
          <w:color w:val="000000"/>
          <w:sz w:val="18"/>
          <w:szCs w:val="18"/>
        </w:rPr>
        <w:t>.Г</w:t>
      </w:r>
      <w:proofErr w:type="gramEnd"/>
      <w:r>
        <w:rPr>
          <w:rFonts w:ascii="Arial" w:hAnsi="Arial" w:cs="Arial"/>
          <w:color w:val="000000"/>
          <w:sz w:val="18"/>
          <w:szCs w:val="18"/>
        </w:rPr>
        <w:t>ГГГ между ним - с одной стороны, и ответчицей – с другой, удостоверенный нотариусом Егорьевского нотариального округа &lt;адрес&gt; ФИО1 и зарегистрированный в реестре за №;</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 xml:space="preserve">- признать за ним и ответчицей право долевой собственности на земельный участок с кадастровым номером № площадью &lt;данные изъяты&gt; кв. м., местоположение определено относительно ориентира – жилого дома, находящегося за границами земельного участка примерно в &lt;данные изъяты&gt; м по направлению на северо–запад, имеющего почтовый адрес: &lt;адрес&gt;, и объект незавершенного строительства, площадью застройки и степенью готовности: &lt;данные изъяты&gt; </w:t>
      </w:r>
      <w:proofErr w:type="spellStart"/>
      <w:r>
        <w:rPr>
          <w:rFonts w:ascii="Arial" w:hAnsi="Arial" w:cs="Arial"/>
          <w:color w:val="000000"/>
          <w:sz w:val="18"/>
          <w:szCs w:val="18"/>
        </w:rPr>
        <w:t>кв.м</w:t>
      </w:r>
      <w:proofErr w:type="spellEnd"/>
      <w:r>
        <w:rPr>
          <w:rFonts w:ascii="Arial" w:hAnsi="Arial" w:cs="Arial"/>
          <w:color w:val="000000"/>
          <w:sz w:val="18"/>
          <w:szCs w:val="18"/>
        </w:rPr>
        <w:t>. и &lt;данные изъяты&gt;, инв</w:t>
      </w:r>
      <w:proofErr w:type="gramEnd"/>
      <w:r>
        <w:rPr>
          <w:rFonts w:ascii="Arial" w:hAnsi="Arial" w:cs="Arial"/>
          <w:color w:val="000000"/>
          <w:sz w:val="18"/>
          <w:szCs w:val="18"/>
        </w:rPr>
        <w:t>. №, лит</w:t>
      </w:r>
      <w:proofErr w:type="gramStart"/>
      <w:r>
        <w:rPr>
          <w:rFonts w:ascii="Arial" w:hAnsi="Arial" w:cs="Arial"/>
          <w:color w:val="000000"/>
          <w:sz w:val="18"/>
          <w:szCs w:val="18"/>
        </w:rPr>
        <w:t>.</w:t>
      </w:r>
      <w:proofErr w:type="gramEnd"/>
      <w:r>
        <w:rPr>
          <w:rFonts w:ascii="Arial" w:hAnsi="Arial" w:cs="Arial"/>
          <w:color w:val="000000"/>
          <w:sz w:val="18"/>
          <w:szCs w:val="18"/>
        </w:rPr>
        <w:t xml:space="preserve"> &lt;</w:t>
      </w:r>
      <w:proofErr w:type="gramStart"/>
      <w:r>
        <w:rPr>
          <w:rFonts w:ascii="Arial" w:hAnsi="Arial" w:cs="Arial"/>
          <w:color w:val="000000"/>
          <w:sz w:val="18"/>
          <w:szCs w:val="18"/>
        </w:rPr>
        <w:t>д</w:t>
      </w:r>
      <w:proofErr w:type="gramEnd"/>
      <w:r>
        <w:rPr>
          <w:rFonts w:ascii="Arial" w:hAnsi="Arial" w:cs="Arial"/>
          <w:color w:val="000000"/>
          <w:sz w:val="18"/>
          <w:szCs w:val="18"/>
        </w:rPr>
        <w:t>анные изъяты&gt;, находящийся по адресу: &lt;адрес&gt;, доля в праве каждого – по &lt;данные изъяты&gt;</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 прекратить право собственности Ситниковой М.К. на целый земельный участок и объект незавершенного строительства, расположенные по вышеуказанным адресам.</w:t>
      </w:r>
      <w:proofErr w:type="gramEnd"/>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В обосновании заявленных требований истец в судебном заседании пояснил следующее:</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с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он состоял в браке с Ситниковой М.К. Решением мирового судьи судебного участка № ЕСР МО по делу № от ДД.ММ.ГГГГ, вступившим в законную силу ДД.ММ.ГГГГ, данный брак был расторгнут. </w:t>
      </w:r>
      <w:proofErr w:type="gramStart"/>
      <w:r>
        <w:rPr>
          <w:rFonts w:ascii="Arial" w:hAnsi="Arial" w:cs="Arial"/>
          <w:color w:val="000000"/>
          <w:sz w:val="18"/>
          <w:szCs w:val="18"/>
        </w:rPr>
        <w:t>Во время брака супругами были совместно куплены: земельный участок с кадастровым номером № площадью &lt;данные изъяты&gt; кв. м., расположенный на землях населенных пунктов, предоставленный для жилищного строительства, местоположение которого определено относительно ориентира – жилого дома, находящегося за границами земельного участка примерно в &lt;данные изъяты&gt; м по направлению на северо–запад, имеющего почтовый адрес: &lt;адрес&gt;, и объект незавершенного строительства, площадью застройки и степенью готовности</w:t>
      </w:r>
      <w:proofErr w:type="gramEnd"/>
      <w:r>
        <w:rPr>
          <w:rFonts w:ascii="Arial" w:hAnsi="Arial" w:cs="Arial"/>
          <w:color w:val="000000"/>
          <w:sz w:val="18"/>
          <w:szCs w:val="18"/>
        </w:rPr>
        <w:t xml:space="preserve">: &lt;данные изъяты&gt; </w:t>
      </w:r>
      <w:proofErr w:type="spellStart"/>
      <w:r>
        <w:rPr>
          <w:rFonts w:ascii="Arial" w:hAnsi="Arial" w:cs="Arial"/>
          <w:color w:val="000000"/>
          <w:sz w:val="18"/>
          <w:szCs w:val="18"/>
        </w:rPr>
        <w:t>кв.м</w:t>
      </w:r>
      <w:proofErr w:type="spellEnd"/>
      <w:r>
        <w:rPr>
          <w:rFonts w:ascii="Arial" w:hAnsi="Arial" w:cs="Arial"/>
          <w:color w:val="000000"/>
          <w:sz w:val="18"/>
          <w:szCs w:val="18"/>
        </w:rPr>
        <w:t>. и &lt;данные изъяты&gt; инв. №, лит</w:t>
      </w:r>
      <w:proofErr w:type="gramStart"/>
      <w:r>
        <w:rPr>
          <w:rFonts w:ascii="Arial" w:hAnsi="Arial" w:cs="Arial"/>
          <w:color w:val="000000"/>
          <w:sz w:val="18"/>
          <w:szCs w:val="18"/>
        </w:rPr>
        <w:t>.</w:t>
      </w:r>
      <w:proofErr w:type="gramEnd"/>
      <w:r>
        <w:rPr>
          <w:rFonts w:ascii="Arial" w:hAnsi="Arial" w:cs="Arial"/>
          <w:color w:val="000000"/>
          <w:sz w:val="18"/>
          <w:szCs w:val="18"/>
        </w:rPr>
        <w:t xml:space="preserve"> &lt;</w:t>
      </w:r>
      <w:proofErr w:type="gramStart"/>
      <w:r>
        <w:rPr>
          <w:rFonts w:ascii="Arial" w:hAnsi="Arial" w:cs="Arial"/>
          <w:color w:val="000000"/>
          <w:sz w:val="18"/>
          <w:szCs w:val="18"/>
        </w:rPr>
        <w:t>д</w:t>
      </w:r>
      <w:proofErr w:type="gramEnd"/>
      <w:r>
        <w:rPr>
          <w:rFonts w:ascii="Arial" w:hAnsi="Arial" w:cs="Arial"/>
          <w:color w:val="000000"/>
          <w:sz w:val="18"/>
          <w:szCs w:val="18"/>
        </w:rPr>
        <w:t>анные изъяты&gt;, находящийся по адресу: &lt;адрес&gt;. Право собственности изначально было оформлено на него.</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Истец также пояснил суду, что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М.К., злоупотребляя чрезмерным доверием, любовью и привязанностью к ней с его стороны, предложила заключить брачный договор, тем самым, введя его в заблуждение относительно изменения режима общей собственности супругов. ДД.ММ</w:t>
      </w:r>
      <w:proofErr w:type="gramStart"/>
      <w:r>
        <w:rPr>
          <w:rFonts w:ascii="Arial" w:hAnsi="Arial" w:cs="Arial"/>
          <w:color w:val="000000"/>
          <w:sz w:val="18"/>
          <w:szCs w:val="18"/>
        </w:rPr>
        <w:t>.Г</w:t>
      </w:r>
      <w:proofErr w:type="gramEnd"/>
      <w:r>
        <w:rPr>
          <w:rFonts w:ascii="Arial" w:hAnsi="Arial" w:cs="Arial"/>
          <w:color w:val="000000"/>
          <w:sz w:val="18"/>
          <w:szCs w:val="18"/>
        </w:rPr>
        <w:t>ГГГ он заключил брачный договор у нотариуса &lt;адрес&gt; ФИО1, в соответствии с которым вышеуказанное имущество является личной собственностью ответчицы в период брака и в случае его расторжения.</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Возражая на предъявленные требования,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М.К. пояснила суду следующее:</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совместно покупая недостроенный жилой дом и земельный участок при нем, ей пришлось продать имущество, перешедшее к ней по наследству, это: 2-х комнатную квартиру, расположенную по адресу: &lt;адрес&gt;; 2-х комнатную квартиру, находящуюся по адресу: &lt;адрес&gt;; жилой дом и земельный участок площадью &lt;данные изъяты&gt; </w:t>
      </w:r>
      <w:proofErr w:type="spellStart"/>
      <w:r>
        <w:rPr>
          <w:rFonts w:ascii="Arial" w:hAnsi="Arial" w:cs="Arial"/>
          <w:color w:val="000000"/>
          <w:sz w:val="18"/>
          <w:szCs w:val="18"/>
        </w:rPr>
        <w:t>кв.м</w:t>
      </w:r>
      <w:proofErr w:type="spellEnd"/>
      <w:r>
        <w:rPr>
          <w:rFonts w:ascii="Arial" w:hAnsi="Arial" w:cs="Arial"/>
          <w:color w:val="000000"/>
          <w:sz w:val="18"/>
          <w:szCs w:val="18"/>
        </w:rPr>
        <w:t>., имеющие адрес: &lt;адрес&gt;</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Находясь в брачных отношениях, истец стал проживать с другой женщиной. Поскольку на тот момент между ними не было никаких взаимных отношений, она осталась с двумя несовершеннолетними детьми, и большую часть денежных средств на покупку спорного имущества внесла она, по общей договоренности и был заключен брачный договор, по условиям которого вышеуказанный участок и объект незавершенного строительства переходят в собственность к ней. При подписании брачного договора истец обладал полной дееспособностью и руководил своими действиями. Никакого давления она не оказывала.</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lastRenderedPageBreak/>
        <w:t>В судебном заседании Ситников Ю.Н. признал, что при подписании брачного договора он обладал полной дееспособностью, осознавал смысл подписанного документа и руководил своими действиями.</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В дальнейшем стал ссылаться на то, что брачный договор следует признать недействительным, поскольку условия договора поставили его в крайне неблагоприятное положение, а именно: он полностью лишился права собственности на имущество, нажитое в период брака.</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Возражая на это,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М.К. пояснила, что </w:t>
      </w:r>
      <w:proofErr w:type="gramStart"/>
      <w:r>
        <w:rPr>
          <w:rFonts w:ascii="Arial" w:hAnsi="Arial" w:cs="Arial"/>
          <w:color w:val="000000"/>
          <w:sz w:val="18"/>
          <w:szCs w:val="18"/>
        </w:rPr>
        <w:t>спорные</w:t>
      </w:r>
      <w:proofErr w:type="gramEnd"/>
      <w:r>
        <w:rPr>
          <w:rFonts w:ascii="Arial" w:hAnsi="Arial" w:cs="Arial"/>
          <w:color w:val="000000"/>
          <w:sz w:val="18"/>
          <w:szCs w:val="18"/>
        </w:rPr>
        <w:t xml:space="preserve"> незавершенный строительством жилой дом и земельный участок не являются единственным совместно нажитым имуществом. Помимо указанного имущества, ими в период брака были приобретены: автомобиль «Ниссан-</w:t>
      </w:r>
      <w:proofErr w:type="spellStart"/>
      <w:r>
        <w:rPr>
          <w:rFonts w:ascii="Arial" w:hAnsi="Arial" w:cs="Arial"/>
          <w:color w:val="000000"/>
          <w:sz w:val="18"/>
          <w:szCs w:val="18"/>
        </w:rPr>
        <w:t>Тиида</w:t>
      </w:r>
      <w:proofErr w:type="spellEnd"/>
      <w:r>
        <w:rPr>
          <w:rFonts w:ascii="Arial" w:hAnsi="Arial" w:cs="Arial"/>
          <w:color w:val="000000"/>
          <w:sz w:val="18"/>
          <w:szCs w:val="18"/>
        </w:rPr>
        <w:t xml:space="preserve">» </w:t>
      </w:r>
      <w:proofErr w:type="spellStart"/>
      <w:r>
        <w:rPr>
          <w:rFonts w:ascii="Arial" w:hAnsi="Arial" w:cs="Arial"/>
          <w:color w:val="000000"/>
          <w:sz w:val="18"/>
          <w:szCs w:val="18"/>
        </w:rPr>
        <w:t>гос.номер</w:t>
      </w:r>
      <w:proofErr w:type="spellEnd"/>
      <w:r>
        <w:rPr>
          <w:rFonts w:ascii="Arial" w:hAnsi="Arial" w:cs="Arial"/>
          <w:color w:val="000000"/>
          <w:sz w:val="18"/>
          <w:szCs w:val="18"/>
        </w:rPr>
        <w:t xml:space="preserve"> &lt;данные изъяты&gt;, и гараж № в ГСК № &lt;адрес&gt;. ДД.ММ</w:t>
      </w:r>
      <w:proofErr w:type="gramStart"/>
      <w:r>
        <w:rPr>
          <w:rFonts w:ascii="Arial" w:hAnsi="Arial" w:cs="Arial"/>
          <w:color w:val="000000"/>
          <w:sz w:val="18"/>
          <w:szCs w:val="18"/>
        </w:rPr>
        <w:t>.Г</w:t>
      </w:r>
      <w:proofErr w:type="gramEnd"/>
      <w:r>
        <w:rPr>
          <w:rFonts w:ascii="Arial" w:hAnsi="Arial" w:cs="Arial"/>
          <w:color w:val="000000"/>
          <w:sz w:val="18"/>
          <w:szCs w:val="18"/>
        </w:rPr>
        <w:t>ГГГ, т.е. до расторжения брака истец намеренно переоформил машину по договору купли-продажи на свою мать – ФИО2 Гараж до сих пор находится в его распоряжении. Между ними была договоренность о том, что после расторжения брака у неё в собственности остается недостроенный жилой дом и участок, а у него – машина и гараж. Просила в удовлетворении исковых требований отказать.</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Выслушав доводы явившихся сторон, исследовав материалы настоящего гражданского дела, суд приходит к выводу о том, что в удовлетворении исковых требований </w:t>
      </w:r>
      <w:proofErr w:type="spellStart"/>
      <w:r>
        <w:rPr>
          <w:rFonts w:ascii="Arial" w:hAnsi="Arial" w:cs="Arial"/>
          <w:color w:val="000000"/>
          <w:sz w:val="18"/>
          <w:szCs w:val="18"/>
        </w:rPr>
        <w:t>Ситникову</w:t>
      </w:r>
      <w:proofErr w:type="spellEnd"/>
      <w:r>
        <w:rPr>
          <w:rFonts w:ascii="Arial" w:hAnsi="Arial" w:cs="Arial"/>
          <w:color w:val="000000"/>
          <w:sz w:val="18"/>
          <w:szCs w:val="18"/>
        </w:rPr>
        <w:t xml:space="preserve"> Ю.Н. следует отказать по следующим основаниям:</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из пояснений сторон, решения мирового судьи судебного участка № ЕСР МО по делу № от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(том 2, </w:t>
      </w:r>
      <w:proofErr w:type="spellStart"/>
      <w:r>
        <w:rPr>
          <w:rFonts w:ascii="Arial" w:hAnsi="Arial" w:cs="Arial"/>
          <w:color w:val="000000"/>
          <w:sz w:val="18"/>
          <w:szCs w:val="18"/>
        </w:rPr>
        <w:t>л.д</w:t>
      </w:r>
      <w:proofErr w:type="spellEnd"/>
      <w:r>
        <w:rPr>
          <w:rFonts w:ascii="Arial" w:hAnsi="Arial" w:cs="Arial"/>
          <w:color w:val="000000"/>
          <w:sz w:val="18"/>
          <w:szCs w:val="18"/>
        </w:rPr>
        <w:t>. 16), судом установлено, что с ДД.ММ.ГГГГ стороны состояли в зарегистрированном браке.</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Решением мирового судьи судебного участка № ЕСР МО по делу № от ДД.ММ</w:t>
      </w:r>
      <w:proofErr w:type="gramStart"/>
      <w:r>
        <w:rPr>
          <w:rFonts w:ascii="Arial" w:hAnsi="Arial" w:cs="Arial"/>
          <w:color w:val="000000"/>
          <w:sz w:val="18"/>
          <w:szCs w:val="18"/>
        </w:rPr>
        <w:t>.Г</w:t>
      </w:r>
      <w:proofErr w:type="gramEnd"/>
      <w:r>
        <w:rPr>
          <w:rFonts w:ascii="Arial" w:hAnsi="Arial" w:cs="Arial"/>
          <w:color w:val="000000"/>
          <w:sz w:val="18"/>
          <w:szCs w:val="18"/>
        </w:rPr>
        <w:t>ГГГ, вступившим в законную силу ДД.ММ.ГГГГ, данный брак был расторгнут.</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Во время брака Ситниковым Ю.Н. на основании договора купли-продажи от ДД.ММ</w:t>
      </w:r>
      <w:proofErr w:type="gramStart"/>
      <w:r>
        <w:rPr>
          <w:rFonts w:ascii="Arial" w:hAnsi="Arial" w:cs="Arial"/>
          <w:color w:val="000000"/>
          <w:sz w:val="18"/>
          <w:szCs w:val="18"/>
        </w:rPr>
        <w:t>.Г</w:t>
      </w:r>
      <w:proofErr w:type="gramEnd"/>
      <w:r>
        <w:rPr>
          <w:rFonts w:ascii="Arial" w:hAnsi="Arial" w:cs="Arial"/>
          <w:color w:val="000000"/>
          <w:sz w:val="18"/>
          <w:szCs w:val="18"/>
        </w:rPr>
        <w:t>ГГГ, заключенного между ФИО3 - с одной стороны, и ним - с другой, были куплены:</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 земельный участок с кадастровым номером № площадью &lt;данные изъяты&gt; кв. м., расположенный на землях населенных пунктов, предоставленный для жилищного строительства, местоположение которого определено относительно ориентира – жилого дома, находящегося за границами земельного участка примерно в &lt;данные изъяты&gt; </w:t>
      </w:r>
      <w:proofErr w:type="gramStart"/>
      <w:r>
        <w:rPr>
          <w:rFonts w:ascii="Arial" w:hAnsi="Arial" w:cs="Arial"/>
          <w:color w:val="000000"/>
          <w:sz w:val="18"/>
          <w:szCs w:val="18"/>
        </w:rPr>
        <w:t>м</w:t>
      </w:r>
      <w:proofErr w:type="gramEnd"/>
      <w:r>
        <w:rPr>
          <w:rFonts w:ascii="Arial" w:hAnsi="Arial" w:cs="Arial"/>
          <w:color w:val="000000"/>
          <w:sz w:val="18"/>
          <w:szCs w:val="18"/>
        </w:rPr>
        <w:t xml:space="preserve"> по направлению на северо–запад, имеющего почтовый адрес: &lt;адрес&gt;;</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 объект незавершенного строительства, площадью застройки и степенью готовности: &lt;данные изъяты&gt; </w:t>
      </w:r>
      <w:proofErr w:type="spellStart"/>
      <w:r>
        <w:rPr>
          <w:rFonts w:ascii="Arial" w:hAnsi="Arial" w:cs="Arial"/>
          <w:color w:val="000000"/>
          <w:sz w:val="18"/>
          <w:szCs w:val="18"/>
        </w:rPr>
        <w:t>кв.м</w:t>
      </w:r>
      <w:proofErr w:type="spellEnd"/>
      <w:r>
        <w:rPr>
          <w:rFonts w:ascii="Arial" w:hAnsi="Arial" w:cs="Arial"/>
          <w:color w:val="000000"/>
          <w:sz w:val="18"/>
          <w:szCs w:val="18"/>
        </w:rPr>
        <w:t>. и &lt;данные изъяты&gt;, инв. № лит</w:t>
      </w:r>
      <w:proofErr w:type="gramStart"/>
      <w:r>
        <w:rPr>
          <w:rFonts w:ascii="Arial" w:hAnsi="Arial" w:cs="Arial"/>
          <w:color w:val="000000"/>
          <w:sz w:val="18"/>
          <w:szCs w:val="18"/>
        </w:rPr>
        <w:t>.</w:t>
      </w:r>
      <w:proofErr w:type="gramEnd"/>
      <w:r>
        <w:rPr>
          <w:rFonts w:ascii="Arial" w:hAnsi="Arial" w:cs="Arial"/>
          <w:color w:val="000000"/>
          <w:sz w:val="18"/>
          <w:szCs w:val="18"/>
        </w:rPr>
        <w:t xml:space="preserve"> &lt;</w:t>
      </w:r>
      <w:proofErr w:type="gramStart"/>
      <w:r>
        <w:rPr>
          <w:rFonts w:ascii="Arial" w:hAnsi="Arial" w:cs="Arial"/>
          <w:color w:val="000000"/>
          <w:sz w:val="18"/>
          <w:szCs w:val="18"/>
        </w:rPr>
        <w:t>д</w:t>
      </w:r>
      <w:proofErr w:type="gramEnd"/>
      <w:r>
        <w:rPr>
          <w:rFonts w:ascii="Arial" w:hAnsi="Arial" w:cs="Arial"/>
          <w:color w:val="000000"/>
          <w:sz w:val="18"/>
          <w:szCs w:val="18"/>
        </w:rPr>
        <w:t>анные изъяты&gt;, находящийся по адресу: &lt;адрес&gt;.</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 xml:space="preserve">Право собственности было зарегистрировано в ЕГРП на недвижимое имущество и сделок с ним за Ситниковым Ю.Н., что подтверждается свидетельствами о государственной регистрации права серии № и № (том 1, </w:t>
      </w:r>
      <w:proofErr w:type="spellStart"/>
      <w:r>
        <w:rPr>
          <w:rFonts w:ascii="Arial" w:hAnsi="Arial" w:cs="Arial"/>
          <w:color w:val="000000"/>
          <w:sz w:val="18"/>
          <w:szCs w:val="18"/>
        </w:rPr>
        <w:t>л.д</w:t>
      </w:r>
      <w:proofErr w:type="spellEnd"/>
      <w:r>
        <w:rPr>
          <w:rFonts w:ascii="Arial" w:hAnsi="Arial" w:cs="Arial"/>
          <w:color w:val="000000"/>
          <w:sz w:val="18"/>
          <w:szCs w:val="18"/>
        </w:rPr>
        <w:t>. 9-10).</w:t>
      </w:r>
      <w:proofErr w:type="gramEnd"/>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В судебном заседании никто из сторон не оспаривал, что указанное имущество являлось совместно нажитым.</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Согласно ст. 40 СК РФ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Статьей 42 СК РФ предусмотрено, что 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В соответствии с п. 3 ст. 42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Судом установлено, что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Ситников Ю.Н. заключил с ответчицей Ситниковой М.К. брачный договор у нотариуса &lt;адрес&gt; ФИО1, на основании п. 1.3 которого вышеуказанное имущество является личной собственностью ответчицы в период брака и в случае его расторжения (том 1, </w:t>
      </w:r>
      <w:proofErr w:type="spellStart"/>
      <w:r>
        <w:rPr>
          <w:rFonts w:ascii="Arial" w:hAnsi="Arial" w:cs="Arial"/>
          <w:color w:val="000000"/>
          <w:sz w:val="18"/>
          <w:szCs w:val="18"/>
        </w:rPr>
        <w:t>л.д</w:t>
      </w:r>
      <w:proofErr w:type="spellEnd"/>
      <w:r>
        <w:rPr>
          <w:rFonts w:ascii="Arial" w:hAnsi="Arial" w:cs="Arial"/>
          <w:color w:val="000000"/>
          <w:sz w:val="18"/>
          <w:szCs w:val="18"/>
        </w:rPr>
        <w:t>. 24-25).</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в ЕГРП на недвижимое имущество и сделок с ним были сделаны записи регистрации №, №, в соответствии с которыми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М.К. стала собственницей земельного участка с кадастровым номером № площадью &lt;данные изъяты&gt; кв. м., местоположение определено относительно ориентира – жилого дома, находящегося за границами земельного участка примерно в &lt;данные изъяты&gt; м по направлению на северо–запад, имеющего почтовый адрес: &lt;адрес&gt;, и объекта незавершенного строительства, площадью застройки и степенью готовности: &lt;данные изъяты&gt; </w:t>
      </w:r>
      <w:proofErr w:type="spellStart"/>
      <w:r>
        <w:rPr>
          <w:rFonts w:ascii="Arial" w:hAnsi="Arial" w:cs="Arial"/>
          <w:color w:val="000000"/>
          <w:sz w:val="18"/>
          <w:szCs w:val="18"/>
        </w:rPr>
        <w:t>кв.м</w:t>
      </w:r>
      <w:proofErr w:type="spellEnd"/>
      <w:r>
        <w:rPr>
          <w:rFonts w:ascii="Arial" w:hAnsi="Arial" w:cs="Arial"/>
          <w:color w:val="000000"/>
          <w:sz w:val="18"/>
          <w:szCs w:val="18"/>
        </w:rPr>
        <w:t>. и &lt;данные изъяты&gt; инв. №, лит</w:t>
      </w:r>
      <w:proofErr w:type="gramStart"/>
      <w:r>
        <w:rPr>
          <w:rFonts w:ascii="Arial" w:hAnsi="Arial" w:cs="Arial"/>
          <w:color w:val="000000"/>
          <w:sz w:val="18"/>
          <w:szCs w:val="18"/>
        </w:rPr>
        <w:t>.</w:t>
      </w:r>
      <w:proofErr w:type="gramEnd"/>
      <w:r>
        <w:rPr>
          <w:rFonts w:ascii="Arial" w:hAnsi="Arial" w:cs="Arial"/>
          <w:color w:val="000000"/>
          <w:sz w:val="18"/>
          <w:szCs w:val="18"/>
        </w:rPr>
        <w:t xml:space="preserve"> &lt;</w:t>
      </w:r>
      <w:proofErr w:type="gramStart"/>
      <w:r>
        <w:rPr>
          <w:rFonts w:ascii="Arial" w:hAnsi="Arial" w:cs="Arial"/>
          <w:color w:val="000000"/>
          <w:sz w:val="18"/>
          <w:szCs w:val="18"/>
        </w:rPr>
        <w:t>д</w:t>
      </w:r>
      <w:proofErr w:type="gramEnd"/>
      <w:r>
        <w:rPr>
          <w:rFonts w:ascii="Arial" w:hAnsi="Arial" w:cs="Arial"/>
          <w:color w:val="000000"/>
          <w:sz w:val="18"/>
          <w:szCs w:val="18"/>
        </w:rPr>
        <w:t>анные изъяты&gt;, находящегося по адресу: &lt;адрес&gt;,</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&lt;адрес&gt;, что подтверждается свидетельствами о государственной регистрации права (том 1, </w:t>
      </w:r>
      <w:proofErr w:type="spellStart"/>
      <w:r>
        <w:rPr>
          <w:rFonts w:ascii="Arial" w:hAnsi="Arial" w:cs="Arial"/>
          <w:color w:val="000000"/>
          <w:sz w:val="18"/>
          <w:szCs w:val="18"/>
        </w:rPr>
        <w:t>л.д</w:t>
      </w:r>
      <w:proofErr w:type="spellEnd"/>
      <w:r>
        <w:rPr>
          <w:rFonts w:ascii="Arial" w:hAnsi="Arial" w:cs="Arial"/>
          <w:color w:val="000000"/>
          <w:sz w:val="18"/>
          <w:szCs w:val="18"/>
        </w:rPr>
        <w:t>. 207, 252) Основанием внесения этих записей послужил брачный договор, удостоверенный нотариусом ЕНО МО ФИО1 ДД.ММ</w:t>
      </w:r>
      <w:proofErr w:type="gramStart"/>
      <w:r>
        <w:rPr>
          <w:rFonts w:ascii="Arial" w:hAnsi="Arial" w:cs="Arial"/>
          <w:color w:val="000000"/>
          <w:sz w:val="18"/>
          <w:szCs w:val="18"/>
        </w:rPr>
        <w:t>.Г</w:t>
      </w:r>
      <w:proofErr w:type="gramEnd"/>
      <w:r>
        <w:rPr>
          <w:rFonts w:ascii="Arial" w:hAnsi="Arial" w:cs="Arial"/>
          <w:color w:val="000000"/>
          <w:sz w:val="18"/>
          <w:szCs w:val="18"/>
        </w:rPr>
        <w:t>ГГГ, реестр. №.</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Обстоятельства, при которых происходило подписание данного договора, стороны в судебном заседании не оспаривали. Так, из пояснений сторон, следует, что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они вместе пришли к нотариусу &lt;адрес&gt; МО ФИО1, где подписали оспариваемый брачный договор. В судебном заседании истец подтвердил, что он собственноручно подписывал договор, при подписании брачного договора он обладал полной дееспособностью, руководил своими действиями, никакого давления в момент подписания брачного договора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М.К. не оказывала.</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На основании ст. 44 СК РФ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статьи 42 настоящего Кодекса, ничтожны.</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Пунктом 15 Постановления Пленума Верховного Суда РФ от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N 15 (ред. от ДД.ММ.ГГГГ) "О применении судами законодательства при рассмотрении дел о расторжении брака" разъяснено, что если брачным договором изменен установленный законом режим совместной собственности, то суду при разрешении спора о разделе имущества супругов необходимо руководствоваться условиями такого договора. </w:t>
      </w:r>
      <w:proofErr w:type="gramStart"/>
      <w:r>
        <w:rPr>
          <w:rFonts w:ascii="Arial" w:hAnsi="Arial" w:cs="Arial"/>
          <w:color w:val="000000"/>
          <w:sz w:val="18"/>
          <w:szCs w:val="18"/>
        </w:rPr>
        <w:t>При этом следует иметь в виду, что в силу п. 3 ст. 42 СК РФ условия брачного договора о режиме совместного имущества, которые ставят одного из супругов в крайне неблагоприятное положение (например, один из супругов полностью лишается права собственности на имущество, нажитое супругами в период брака), могут быть признаны судом недействительными по требованию этого супруга.</w:t>
      </w:r>
      <w:proofErr w:type="gramEnd"/>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Оспаривая брачный договор, истец приводит два основания, по которым его следует признать недействительным:</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1) в силу ст. 178 ГК РФ, поскольку сделка была совершенна под влиянием заблуждения со стороны Ситниковой М.К.;</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2) условия договора поставили его в крайне неблагоприятное положение, а именно: спорное имущество являлось единственным имуществом, нажитым в период брака.</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В соответствии со ст. 56,57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Доказательства представляются сторонами и другими лицами, участвующими в деле.</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Заявляя требование о признании договора недействительным по первому основанию, Ситников Ю.Н. ссылался на то, что при заключении брачного договора он заблуждался относительно изменения режима общей собственности, в связи с чем, по мнению истца, подлежит применению статья 178 ГК РФ.</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Согласно указанной норме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 Частью второй пункта 1 статьи 178 ГК РФ предусмотрено, что существенное значение имеет</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Как пояснил истец в судебном заседании, при подписании брачного договора он обладал полной дееспособностью, руководил своими действиями, никакого давления в момент подписания брачного договора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М.К. не оказывала. </w:t>
      </w:r>
      <w:proofErr w:type="gramStart"/>
      <w:r>
        <w:rPr>
          <w:rFonts w:ascii="Arial" w:hAnsi="Arial" w:cs="Arial"/>
          <w:color w:val="000000"/>
          <w:sz w:val="18"/>
          <w:szCs w:val="18"/>
        </w:rPr>
        <w:t xml:space="preserve">При указанных обстоятельствах суд не может согласиться с доводами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Ю.Н. о том, что он не знал, что спорные земельный участок и объект незавершенного строительства в период брака и в случае его расторжения будут являться личной собственностью Ситниковой М.К., т.е. правовой режим совместной собственности изменится.</w:t>
      </w:r>
      <w:proofErr w:type="gramEnd"/>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 xml:space="preserve">Наличие у истца заблуждения относительно природы и предмета брачного договора при его заключении: земельного участка с кадастровым номером № площадью &lt;данные изъяты&gt; кв. м., местоположение определено относительно ориентира – жилого дома, находящегося за границами земельного участка примерно в &lt;данные изъяты&gt; м по направлению на северо–запад, имеющего почтовый адрес: &lt;адрес&gt;, и объекта незавершенного строительства, площадью застройки и степенью готовности: &lt;данные изъяты&gt; </w:t>
      </w:r>
      <w:proofErr w:type="spellStart"/>
      <w:r>
        <w:rPr>
          <w:rFonts w:ascii="Arial" w:hAnsi="Arial" w:cs="Arial"/>
          <w:color w:val="000000"/>
          <w:sz w:val="18"/>
          <w:szCs w:val="18"/>
        </w:rPr>
        <w:t>кв.м</w:t>
      </w:r>
      <w:proofErr w:type="spellEnd"/>
      <w:proofErr w:type="gramEnd"/>
      <w:r>
        <w:rPr>
          <w:rFonts w:ascii="Arial" w:hAnsi="Arial" w:cs="Arial"/>
          <w:color w:val="000000"/>
          <w:sz w:val="18"/>
          <w:szCs w:val="18"/>
        </w:rPr>
        <w:t>. и &lt;данные изъяты&gt; инв. №, лит</w:t>
      </w:r>
      <w:proofErr w:type="gramStart"/>
      <w:r>
        <w:rPr>
          <w:rFonts w:ascii="Arial" w:hAnsi="Arial" w:cs="Arial"/>
          <w:color w:val="000000"/>
          <w:sz w:val="18"/>
          <w:szCs w:val="18"/>
        </w:rPr>
        <w:t>.</w:t>
      </w:r>
      <w:proofErr w:type="gramEnd"/>
      <w:r>
        <w:rPr>
          <w:rFonts w:ascii="Arial" w:hAnsi="Arial" w:cs="Arial"/>
          <w:color w:val="000000"/>
          <w:sz w:val="18"/>
          <w:szCs w:val="18"/>
        </w:rPr>
        <w:t xml:space="preserve"> &lt;</w:t>
      </w:r>
      <w:proofErr w:type="gramStart"/>
      <w:r>
        <w:rPr>
          <w:rFonts w:ascii="Arial" w:hAnsi="Arial" w:cs="Arial"/>
          <w:color w:val="000000"/>
          <w:sz w:val="18"/>
          <w:szCs w:val="18"/>
        </w:rPr>
        <w:t>д</w:t>
      </w:r>
      <w:proofErr w:type="gramEnd"/>
      <w:r>
        <w:rPr>
          <w:rFonts w:ascii="Arial" w:hAnsi="Arial" w:cs="Arial"/>
          <w:color w:val="000000"/>
          <w:sz w:val="18"/>
          <w:szCs w:val="18"/>
        </w:rPr>
        <w:t>анные изъяты&gt; находящегося по адресу: &lt;адрес&gt;, судом также не установлено.</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В данном случае воля лица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Ю.Н.) и его действия, связанные с подписанием брачного договора, были направлены на передачу имущества (земельного участка и объекта незавершенного строительства) в собственность Ситниковой М.</w:t>
      </w:r>
      <w:proofErr w:type="gramStart"/>
      <w:r>
        <w:rPr>
          <w:rFonts w:ascii="Arial" w:hAnsi="Arial" w:cs="Arial"/>
          <w:color w:val="000000"/>
          <w:sz w:val="18"/>
          <w:szCs w:val="18"/>
        </w:rPr>
        <w:t>К.</w:t>
      </w:r>
      <w:proofErr w:type="gramEnd"/>
      <w:r>
        <w:rPr>
          <w:rFonts w:ascii="Arial" w:hAnsi="Arial" w:cs="Arial"/>
          <w:color w:val="000000"/>
          <w:sz w:val="18"/>
          <w:szCs w:val="18"/>
        </w:rPr>
        <w:t xml:space="preserve"> Таким образом, истец осознавал условия и последствия заключения брачного договора.</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Истцом не представлено доказательств наличия оснований, предусмотренных статьей 178 ГК РФ, для признания брачного договора недействительным.</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Заявляя требование о признании договора недействительным по второму основанию, Ситников Ю.Н. ссылался на то, что условия договора поставили его в крайне неблагоприятное положение, а именно: спорное имущество являлось единственным имуществом, нажитым в период брака.</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Так, судом установлено, что Ситниковым Ю.Н. в период брачных отношений </w:t>
      </w:r>
      <w:proofErr w:type="gramStart"/>
      <w:r>
        <w:rPr>
          <w:rFonts w:ascii="Arial" w:hAnsi="Arial" w:cs="Arial"/>
          <w:color w:val="000000"/>
          <w:sz w:val="18"/>
          <w:szCs w:val="18"/>
        </w:rPr>
        <w:t>с</w:t>
      </w:r>
      <w:proofErr w:type="gramEnd"/>
      <w:r>
        <w:rPr>
          <w:rFonts w:ascii="Arial" w:hAnsi="Arial" w:cs="Arial"/>
          <w:color w:val="000000"/>
          <w:sz w:val="18"/>
          <w:szCs w:val="18"/>
        </w:rPr>
        <w:t xml:space="preserve"> Ситниковой М.К. были приобретены:</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автомашина &lt;данные изъяты&gt; в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w:t>
      </w:r>
      <w:proofErr w:type="spellStart"/>
      <w:r>
        <w:rPr>
          <w:rFonts w:ascii="Arial" w:hAnsi="Arial" w:cs="Arial"/>
          <w:color w:val="000000"/>
          <w:sz w:val="18"/>
          <w:szCs w:val="18"/>
        </w:rPr>
        <w:t>госномер</w:t>
      </w:r>
      <w:proofErr w:type="spellEnd"/>
      <w:r>
        <w:rPr>
          <w:rFonts w:ascii="Arial" w:hAnsi="Arial" w:cs="Arial"/>
          <w:color w:val="000000"/>
          <w:sz w:val="18"/>
          <w:szCs w:val="18"/>
        </w:rPr>
        <w:t xml:space="preserve"> &lt;данные изъяты&gt;, что подтверждается сведениями Егорьевского ГИБДД при УВД ЕМР МО (том 2, </w:t>
      </w:r>
      <w:proofErr w:type="spellStart"/>
      <w:r>
        <w:rPr>
          <w:rFonts w:ascii="Arial" w:hAnsi="Arial" w:cs="Arial"/>
          <w:color w:val="000000"/>
          <w:sz w:val="18"/>
          <w:szCs w:val="18"/>
        </w:rPr>
        <w:t>л.д</w:t>
      </w:r>
      <w:proofErr w:type="spellEnd"/>
      <w:r>
        <w:rPr>
          <w:rFonts w:ascii="Arial" w:hAnsi="Arial" w:cs="Arial"/>
          <w:color w:val="000000"/>
          <w:sz w:val="18"/>
          <w:szCs w:val="18"/>
        </w:rPr>
        <w:t>. 10);</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гараж № в ГСК № &lt;адрес&gt; МО в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что подтверждается распиской бывшего собственника этого имущества – ФИО4 о получении ею денежных средств в сумме &lt;данные изъяты&gt; долларов и &lt;данные изъяты&gt; рублей за продажу гаража и справкой председателя ГСК № о принадлежности истцу гаражного бокса (том 2, </w:t>
      </w:r>
      <w:proofErr w:type="spellStart"/>
      <w:r>
        <w:rPr>
          <w:rFonts w:ascii="Arial" w:hAnsi="Arial" w:cs="Arial"/>
          <w:color w:val="000000"/>
          <w:sz w:val="18"/>
          <w:szCs w:val="18"/>
        </w:rPr>
        <w:t>л.д</w:t>
      </w:r>
      <w:proofErr w:type="spellEnd"/>
      <w:r>
        <w:rPr>
          <w:rFonts w:ascii="Arial" w:hAnsi="Arial" w:cs="Arial"/>
          <w:color w:val="000000"/>
          <w:sz w:val="18"/>
          <w:szCs w:val="18"/>
        </w:rPr>
        <w:t>.. 14-15).</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Судом установлено, что часть денежных средств </w:t>
      </w:r>
      <w:proofErr w:type="gramStart"/>
      <w:r>
        <w:rPr>
          <w:rFonts w:ascii="Arial" w:hAnsi="Arial" w:cs="Arial"/>
          <w:color w:val="000000"/>
          <w:sz w:val="18"/>
          <w:szCs w:val="18"/>
        </w:rPr>
        <w:t xml:space="preserve">( </w:t>
      </w:r>
      <w:proofErr w:type="gramEnd"/>
      <w:r>
        <w:rPr>
          <w:rFonts w:ascii="Arial" w:hAnsi="Arial" w:cs="Arial"/>
          <w:color w:val="000000"/>
          <w:sz w:val="18"/>
          <w:szCs w:val="18"/>
        </w:rPr>
        <w:t>&lt;данные изъяты&gt; тысяч рублей), полученных Ситниковой М.К. от продажи унаследованного имущества, были потрачены на покупку автомобиля «Нисан-</w:t>
      </w:r>
      <w:proofErr w:type="spellStart"/>
      <w:r>
        <w:rPr>
          <w:rFonts w:ascii="Arial" w:hAnsi="Arial" w:cs="Arial"/>
          <w:color w:val="000000"/>
          <w:sz w:val="18"/>
          <w:szCs w:val="18"/>
        </w:rPr>
        <w:t>Тиида</w:t>
      </w:r>
      <w:proofErr w:type="spellEnd"/>
      <w:r>
        <w:rPr>
          <w:rFonts w:ascii="Arial" w:hAnsi="Arial" w:cs="Arial"/>
          <w:color w:val="000000"/>
          <w:sz w:val="18"/>
          <w:szCs w:val="18"/>
        </w:rPr>
        <w:t>», что подтвердил истец и ответчица. Как следует из пояснений истца,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w:t>
      </w:r>
      <w:proofErr w:type="spellStart"/>
      <w:r>
        <w:rPr>
          <w:rFonts w:ascii="Arial" w:hAnsi="Arial" w:cs="Arial"/>
          <w:color w:val="000000"/>
          <w:sz w:val="18"/>
          <w:szCs w:val="18"/>
        </w:rPr>
        <w:t>автотранспорное</w:t>
      </w:r>
      <w:proofErr w:type="spellEnd"/>
      <w:r>
        <w:rPr>
          <w:rFonts w:ascii="Arial" w:hAnsi="Arial" w:cs="Arial"/>
          <w:color w:val="000000"/>
          <w:sz w:val="18"/>
          <w:szCs w:val="18"/>
        </w:rPr>
        <w:t xml:space="preserve"> средство « &lt;данные изъяты&gt;» он продал ФИО2 – его матери.</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Таким образом, судом установлено, что на момент заключения брачного договора (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в собственности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Ю.Н. были автомашина « &lt;данные изъяты&gt;», </w:t>
      </w:r>
      <w:proofErr w:type="spellStart"/>
      <w:r>
        <w:rPr>
          <w:rFonts w:ascii="Arial" w:hAnsi="Arial" w:cs="Arial"/>
          <w:color w:val="000000"/>
          <w:sz w:val="18"/>
          <w:szCs w:val="18"/>
        </w:rPr>
        <w:t>госномер</w:t>
      </w:r>
      <w:proofErr w:type="spellEnd"/>
      <w:r>
        <w:rPr>
          <w:rFonts w:ascii="Arial" w:hAnsi="Arial" w:cs="Arial"/>
          <w:color w:val="000000"/>
          <w:sz w:val="18"/>
          <w:szCs w:val="18"/>
        </w:rPr>
        <w:t xml:space="preserve"> &lt;данные изъяты&gt;, и гараж № в ГСК № &lt;адрес&gt; МО, что опровергает его</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доводы о том, что объект незавершенного строительства и земельный участок, которые перешли по брачному договору его супруге Ситниковой М.К., являлись единственным совместно нажитым имуществом.</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Доказательств, что машина и гараж не являются общим совместным имуществом (приобретены на личные средства истца, принадлежавшие ему до вступления в брак, получено в дар или в порядке наследования), Ситниковым Ю.Н. не представлено.</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Кроме того, судом установлено, что в спорном домовладении никто из сторон не зарегистрирован и не проживает. Местом регистрации и фактического проживания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Ю.Н. является квартира его матери, находящаяся по адресу: &lt;адрес&gt;, что он и не оспаривал.</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Согласно п.2 ст. 195 ГПК РФ суд основывает решение только </w:t>
      </w:r>
      <w:proofErr w:type="gramStart"/>
      <w:r>
        <w:rPr>
          <w:rFonts w:ascii="Arial" w:hAnsi="Arial" w:cs="Arial"/>
          <w:color w:val="000000"/>
          <w:sz w:val="18"/>
          <w:szCs w:val="18"/>
        </w:rPr>
        <w:t>на те</w:t>
      </w:r>
      <w:proofErr w:type="gramEnd"/>
      <w:r>
        <w:rPr>
          <w:rFonts w:ascii="Arial" w:hAnsi="Arial" w:cs="Arial"/>
          <w:color w:val="000000"/>
          <w:sz w:val="18"/>
          <w:szCs w:val="18"/>
        </w:rPr>
        <w:t xml:space="preserve"> доказательствах, которые были исследованы в судебном заседании.</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При таких обстоятельствах, заявленные требования </w:t>
      </w:r>
      <w:proofErr w:type="spellStart"/>
      <w:r>
        <w:rPr>
          <w:rFonts w:ascii="Arial" w:hAnsi="Arial" w:cs="Arial"/>
          <w:color w:val="000000"/>
          <w:sz w:val="18"/>
          <w:szCs w:val="18"/>
        </w:rPr>
        <w:t>Ситникова</w:t>
      </w:r>
      <w:proofErr w:type="spellEnd"/>
      <w:r>
        <w:rPr>
          <w:rFonts w:ascii="Arial" w:hAnsi="Arial" w:cs="Arial"/>
          <w:color w:val="000000"/>
          <w:sz w:val="18"/>
          <w:szCs w:val="18"/>
        </w:rPr>
        <w:t xml:space="preserve"> Ю.Н. о признании недействительным брачного договора, совершенного ДД.ММ</w:t>
      </w:r>
      <w:proofErr w:type="gramStart"/>
      <w:r>
        <w:rPr>
          <w:rFonts w:ascii="Arial" w:hAnsi="Arial" w:cs="Arial"/>
          <w:color w:val="000000"/>
          <w:sz w:val="18"/>
          <w:szCs w:val="18"/>
        </w:rPr>
        <w:t>.Г</w:t>
      </w:r>
      <w:proofErr w:type="gramEnd"/>
      <w:r>
        <w:rPr>
          <w:rFonts w:ascii="Arial" w:hAnsi="Arial" w:cs="Arial"/>
          <w:color w:val="000000"/>
          <w:sz w:val="18"/>
          <w:szCs w:val="18"/>
        </w:rPr>
        <w:t>ГГГ между ним - с одной стороны, и Ситниковой М.К. - с другой, удовлетворению не</w:t>
      </w:r>
      <w:bookmarkStart w:id="0" w:name="_GoBack"/>
      <w:bookmarkEnd w:id="0"/>
      <w:r>
        <w:rPr>
          <w:rFonts w:ascii="Arial" w:hAnsi="Arial" w:cs="Arial"/>
          <w:color w:val="000000"/>
          <w:sz w:val="18"/>
          <w:szCs w:val="18"/>
        </w:rPr>
        <w:t xml:space="preserve"> подлежат.</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Другие требования истца (о признании за ним и Ситниковой М.К. права долевой собственности на спорное имущество и прекращении права собственности ответчицы на весь земельный участок и объект незавершенного строительства, находящиеся по вышеупомянутому адресу) также не подлежат удовлетворения, так как вытыкают из требований, в которых истцу отказано (о признании недействительным брачного договора).</w:t>
      </w:r>
      <w:proofErr w:type="gramEnd"/>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Руководствуясь ст. 194-198 ГПК РФ, суд</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РЕШИЛ:</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proofErr w:type="spellStart"/>
      <w:r>
        <w:rPr>
          <w:rFonts w:ascii="Arial" w:hAnsi="Arial" w:cs="Arial"/>
          <w:color w:val="000000"/>
          <w:sz w:val="18"/>
          <w:szCs w:val="18"/>
        </w:rPr>
        <w:t>Ситникову</w:t>
      </w:r>
      <w:proofErr w:type="spellEnd"/>
      <w:r>
        <w:rPr>
          <w:rFonts w:ascii="Arial" w:hAnsi="Arial" w:cs="Arial"/>
          <w:color w:val="000000"/>
          <w:sz w:val="18"/>
          <w:szCs w:val="18"/>
        </w:rPr>
        <w:t xml:space="preserve"> Ю.Н. в иске, предъявленному к Ситниковой М.К. о признании недействительным брачного договора, заключенного ДД.ММ</w:t>
      </w:r>
      <w:proofErr w:type="gramStart"/>
      <w:r>
        <w:rPr>
          <w:rFonts w:ascii="Arial" w:hAnsi="Arial" w:cs="Arial"/>
          <w:color w:val="000000"/>
          <w:sz w:val="18"/>
          <w:szCs w:val="18"/>
        </w:rPr>
        <w:t>.Г</w:t>
      </w:r>
      <w:proofErr w:type="gramEnd"/>
      <w:r>
        <w:rPr>
          <w:rFonts w:ascii="Arial" w:hAnsi="Arial" w:cs="Arial"/>
          <w:color w:val="000000"/>
          <w:sz w:val="18"/>
          <w:szCs w:val="18"/>
        </w:rPr>
        <w:t xml:space="preserve">ГГГ между ним - с одной стороны, и Ситниковой М.К. – с другой, удостоверенного нотариусом Егорьевского нотариального округа &lt;адрес&gt; ФИО1 и зарегистрированного в реестре за №; </w:t>
      </w:r>
      <w:proofErr w:type="gramStart"/>
      <w:r>
        <w:rPr>
          <w:rFonts w:ascii="Arial" w:hAnsi="Arial" w:cs="Arial"/>
          <w:color w:val="000000"/>
          <w:sz w:val="18"/>
          <w:szCs w:val="18"/>
        </w:rPr>
        <w:t xml:space="preserve">о признании за ним и ответчицей права долевой собственности на земельный участок с кадастровым номером № площадью &lt;данные изъяты&gt; кв. м., местоположение определено относительно ориентира – жилого дома, находящегося за границами земельного участка примерно в &lt;данные изъяты&gt; м по направлению на северо–запад, имеющего почтовый адрес: &lt;адрес&gt;, и объект незавершенного строительства, площадью застройки и степенью готовности: &lt;данные изъяты&gt; </w:t>
      </w:r>
      <w:proofErr w:type="spellStart"/>
      <w:r>
        <w:rPr>
          <w:rFonts w:ascii="Arial" w:hAnsi="Arial" w:cs="Arial"/>
          <w:color w:val="000000"/>
          <w:sz w:val="18"/>
          <w:szCs w:val="18"/>
        </w:rPr>
        <w:t>кв.м</w:t>
      </w:r>
      <w:proofErr w:type="spellEnd"/>
      <w:r>
        <w:rPr>
          <w:rFonts w:ascii="Arial" w:hAnsi="Arial" w:cs="Arial"/>
          <w:color w:val="000000"/>
          <w:sz w:val="18"/>
          <w:szCs w:val="18"/>
        </w:rPr>
        <w:t>. и &lt;данные изъяты</w:t>
      </w:r>
      <w:proofErr w:type="gramEnd"/>
      <w:r>
        <w:rPr>
          <w:rFonts w:ascii="Arial" w:hAnsi="Arial" w:cs="Arial"/>
          <w:color w:val="000000"/>
          <w:sz w:val="18"/>
          <w:szCs w:val="18"/>
        </w:rPr>
        <w:t>&gt;, инв. №, лит</w:t>
      </w:r>
      <w:proofErr w:type="gramStart"/>
      <w:r>
        <w:rPr>
          <w:rFonts w:ascii="Arial" w:hAnsi="Arial" w:cs="Arial"/>
          <w:color w:val="000000"/>
          <w:sz w:val="18"/>
          <w:szCs w:val="18"/>
        </w:rPr>
        <w:t>.</w:t>
      </w:r>
      <w:proofErr w:type="gramEnd"/>
      <w:r>
        <w:rPr>
          <w:rFonts w:ascii="Arial" w:hAnsi="Arial" w:cs="Arial"/>
          <w:color w:val="000000"/>
          <w:sz w:val="18"/>
          <w:szCs w:val="18"/>
        </w:rPr>
        <w:t xml:space="preserve"> &lt;</w:t>
      </w:r>
      <w:proofErr w:type="gramStart"/>
      <w:r>
        <w:rPr>
          <w:rFonts w:ascii="Arial" w:hAnsi="Arial" w:cs="Arial"/>
          <w:color w:val="000000"/>
          <w:sz w:val="18"/>
          <w:szCs w:val="18"/>
        </w:rPr>
        <w:t>д</w:t>
      </w:r>
      <w:proofErr w:type="gramEnd"/>
      <w:r>
        <w:rPr>
          <w:rFonts w:ascii="Arial" w:hAnsi="Arial" w:cs="Arial"/>
          <w:color w:val="000000"/>
          <w:sz w:val="18"/>
          <w:szCs w:val="18"/>
        </w:rPr>
        <w:t>анные изъяты&gt;, находящийся по адресу: &lt;адрес&gt;, доля в праве каждого – по &lt;данные изъяты&gt;, о прекращении права собственности Ситниковой М.К. на целый земельный участок и объект незавершенного строительства, расположенные по вышеуказанным адресам, отказать.</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Решение может быть обжаловано в Московский областной суд через Егорьевский городской суд Московской области в течение 10 дней.</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Судья Рыбачук Е.Ю.</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Мотивированное решение суда составлено 12 августа 2011 года.</w:t>
      </w:r>
    </w:p>
    <w:p w:rsidR="00A673B2" w:rsidRDefault="00A673B2" w:rsidP="00A673B2">
      <w:pPr>
        <w:pStyle w:val="a3"/>
        <w:shd w:val="clear" w:color="auto" w:fill="FFFFFF"/>
        <w:spacing w:before="0" w:beforeAutospacing="0" w:after="15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Судья_______________</w:t>
      </w:r>
    </w:p>
    <w:p w:rsidR="003546FA" w:rsidRDefault="003546FA" w:rsidP="00A673B2">
      <w:pPr>
        <w:jc w:val="both"/>
      </w:pPr>
    </w:p>
    <w:sectPr w:rsidR="00354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2"/>
    <w:rsid w:val="003546FA"/>
    <w:rsid w:val="00A6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3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73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2380</Words>
  <Characters>15520</Characters>
  <Application>Microsoft Office Word</Application>
  <DocSecurity>0</DocSecurity>
  <Lines>323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Лапатуля</dc:creator>
  <cp:lastModifiedBy>Лапатуля</cp:lastModifiedBy>
  <cp:revision>1</cp:revision>
  <dcterms:created xsi:type="dcterms:W3CDTF">2015-05-19T20:16:00Z</dcterms:created>
  <dcterms:modified xsi:type="dcterms:W3CDTF">2015-05-19T20:16:00Z</dcterms:modified>
</cp:coreProperties>
</file>