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136D" w:rsidRPr="00472E18" w:rsidRDefault="00A7136D" w:rsidP="00A7136D">
      <w:pPr>
        <w:pStyle w:val="ConsPlusNormal"/>
        <w:ind w:firstLine="540"/>
        <w:jc w:val="center"/>
        <w:outlineLvl w:val="2"/>
        <w:rPr>
          <w:sz w:val="28"/>
        </w:rPr>
      </w:pPr>
      <w:r w:rsidRPr="00472E18">
        <w:rPr>
          <w:sz w:val="28"/>
        </w:rPr>
        <w:t>Налоговый Кодекс Российской Федерации</w:t>
      </w:r>
    </w:p>
    <w:p w:rsidR="00A7136D" w:rsidRDefault="00A7136D" w:rsidP="00A7136D">
      <w:pPr>
        <w:pStyle w:val="ConsPlusTitle"/>
        <w:jc w:val="center"/>
        <w:outlineLvl w:val="1"/>
      </w:pPr>
    </w:p>
    <w:p w:rsidR="00A7136D" w:rsidRDefault="00A7136D" w:rsidP="00A7136D">
      <w:pPr>
        <w:pStyle w:val="ConsPlusTitle"/>
        <w:jc w:val="center"/>
        <w:outlineLvl w:val="1"/>
      </w:pPr>
      <w:r>
        <w:t>Глава 26.2. УПРОЩЕННАЯ СИСТЕМА НАЛОГООБЛОЖЕНИЯ</w:t>
      </w:r>
    </w:p>
    <w:p w:rsidR="00A7136D" w:rsidRDefault="00A7136D" w:rsidP="00A7136D">
      <w:pPr>
        <w:pStyle w:val="ConsPlusNormal"/>
        <w:jc w:val="center"/>
      </w:pPr>
      <w:r>
        <w:t>(введена Федеральным законом от 24.07.2002 N 104-ФЗ)</w:t>
      </w:r>
    </w:p>
    <w:p w:rsidR="00A7136D" w:rsidRDefault="00A7136D" w:rsidP="00A7136D">
      <w:pPr>
        <w:pStyle w:val="ConsPlusNormal"/>
        <w:jc w:val="both"/>
      </w:pPr>
    </w:p>
    <w:p w:rsidR="00A7136D" w:rsidRPr="00A7136D" w:rsidRDefault="00A7136D" w:rsidP="00A7136D">
      <w:pPr>
        <w:pStyle w:val="ConsPlusNormal"/>
        <w:ind w:firstLine="540"/>
        <w:jc w:val="both"/>
        <w:outlineLvl w:val="2"/>
        <w:rPr>
          <w:b/>
        </w:rPr>
      </w:pPr>
      <w:r w:rsidRPr="00A7136D">
        <w:rPr>
          <w:b/>
        </w:rPr>
        <w:t>Статья 346.11. Общие положения</w:t>
      </w:r>
    </w:p>
    <w:p w:rsidR="00A7136D" w:rsidRDefault="00A7136D" w:rsidP="00A7136D">
      <w:pPr>
        <w:pStyle w:val="ConsPlusNormal"/>
        <w:jc w:val="both"/>
      </w:pPr>
    </w:p>
    <w:p w:rsidR="00A7136D" w:rsidRDefault="00A7136D" w:rsidP="00A7136D">
      <w:pPr>
        <w:pStyle w:val="ConsPlusNormal"/>
        <w:ind w:firstLine="540"/>
        <w:jc w:val="both"/>
      </w:pPr>
      <w:r>
        <w:t>1. Упрощенная система налогообложения организациями и индивидуальными предпринимателями применяется наряду с иными режимами налогообложения, предусмотренными законодательством Российской Федерации о налогах и сборах.</w:t>
      </w:r>
    </w:p>
    <w:p w:rsidR="00A7136D" w:rsidRDefault="00A7136D" w:rsidP="00A7136D">
      <w:pPr>
        <w:pStyle w:val="ConsPlusNormal"/>
        <w:jc w:val="both"/>
      </w:pPr>
      <w:r>
        <w:t>(в ред. Федерального закона от 21.07.2005 N 101-ФЗ)</w:t>
      </w:r>
    </w:p>
    <w:p w:rsidR="00A7136D" w:rsidRDefault="00A7136D" w:rsidP="00A7136D">
      <w:pPr>
        <w:pStyle w:val="ConsPlusNormal"/>
        <w:ind w:firstLine="540"/>
        <w:jc w:val="both"/>
      </w:pPr>
      <w:r>
        <w:t>Переход к упрощенной системе налогообложения или возврат к иным режимам налогообложения осуществляется организациями и индивидуальными предпринимателями добровольно в порядке, предусмотренном настоящей главой.</w:t>
      </w:r>
    </w:p>
    <w:p w:rsidR="00A7136D" w:rsidRDefault="00A7136D" w:rsidP="00A7136D">
      <w:pPr>
        <w:pStyle w:val="ConsPlusNormal"/>
        <w:jc w:val="both"/>
      </w:pPr>
      <w:r>
        <w:t>(в ред. Федерального закона от 21.07.2005 N 101-ФЗ)</w:t>
      </w:r>
    </w:p>
    <w:p w:rsidR="00A7136D" w:rsidRDefault="00A7136D" w:rsidP="00A7136D">
      <w:pPr>
        <w:pStyle w:val="ConsPlusNormal"/>
        <w:ind w:firstLine="540"/>
        <w:jc w:val="both"/>
      </w:pPr>
      <w:r>
        <w:t>2. Применение упрощенной системы налогообложения организациями предусматривает их освобождение от обязанности по уплате налога на прибыль организаций (за исключением налога, уплачиваемого с доходов, облага</w:t>
      </w:r>
      <w:bookmarkStart w:id="0" w:name="_GoBack"/>
      <w:bookmarkEnd w:id="0"/>
      <w:r>
        <w:t xml:space="preserve">емых по налоговым ставкам, предусмотренным </w:t>
      </w:r>
      <w:hyperlink w:anchor="Par8000" w:tooltip="1.6. К налоговой базе, определяемой налогоплательщиками - контролирующими лицами по доходам в виде прибыли контролируемых ими иностранных компаний, налоговая ставка устанавливается в размере 20 процентов." w:history="1">
        <w:r w:rsidRPr="00A7136D">
          <w:t>пунктами 1.6</w:t>
        </w:r>
      </w:hyperlink>
      <w:r>
        <w:t xml:space="preserve">, </w:t>
      </w:r>
      <w:hyperlink w:anchor="Par8030" w:tooltip="3. К налоговой базе, определяемой по доходам, полученным в виде дивидендов, применяются следующие налоговые ставки:" w:history="1">
        <w:r w:rsidRPr="00A7136D">
          <w:t>3</w:t>
        </w:r>
      </w:hyperlink>
      <w:r>
        <w:t xml:space="preserve"> и </w:t>
      </w:r>
      <w:hyperlink w:anchor="Par8044" w:tooltip="4. К налоговой базе, определяемой по операциям с отдельными видами долговых обязательств, применяются следующие налоговые ставки:" w:history="1">
        <w:r w:rsidRPr="00A7136D">
          <w:t>4 статьи 284</w:t>
        </w:r>
      </w:hyperlink>
      <w:r>
        <w:t xml:space="preserve"> настоящего Кодекса), налога на имущество организаций (за исключением налога, уплачиваемого в отношении объектов недвижимого имущества, налоговая база по которым определяется как их кадастровая стоимость в соответствии с настоящим </w:t>
      </w:r>
      <w:hyperlink w:anchor="Par15190" w:tooltip="1. Налоговая база определяется с учетом особенностей, установленных настоящей статьей, как кадастровая стоимость имущества, утвержденная в установленном порядке, в отношении следующих видов недвижимого имущества, признаваемого объектом налогообложения:" w:history="1">
        <w:r w:rsidRPr="00A7136D">
          <w:t>Кодексом</w:t>
        </w:r>
      </w:hyperlink>
      <w:r>
        <w:t xml:space="preserve">). Организации, применяющие упрощенную систему налогообложения, не признаются налогоплательщиками налога на добавленную стоимость, за исключением налога на добавленную стоимость, подлежащего уплате в соответствии с настоящим </w:t>
      </w:r>
      <w:hyperlink w:anchor="Par742" w:tooltip="Статья 151. Особенности налогообложения при ввозе товаров на территорию Российской Федерации и иные территории, находящиеся под ее юрисдикцией, и вывозе товаров с территории Российской Федерации" w:history="1">
        <w:r w:rsidRPr="00A7136D">
          <w:t>Кодексом</w:t>
        </w:r>
      </w:hyperlink>
      <w:r>
        <w:t xml:space="preserve"> при ввозе товаров на территорию Российской Федерации и иные территории, находящиеся под ее юрисдикцией, а также налога на добавленную стоимость, уплачиваемого в соответствии со </w:t>
      </w:r>
      <w:hyperlink w:anchor="Par2007" w:tooltip="Статья 174.1. Особенности исчисления и уплаты в бюджет налога при осуществлении операций в соответствии с договором простого товарищества (договором о совместной деятельности), договором инвестиционного товарищества, договором доверительного управления имуществом или концессионным соглашением на территории Российской Федерации" w:history="1">
        <w:r w:rsidRPr="00A7136D">
          <w:t>статьей 174.1</w:t>
        </w:r>
      </w:hyperlink>
      <w:r>
        <w:t xml:space="preserve"> настоящего Кодекса.</w:t>
      </w:r>
    </w:p>
    <w:p w:rsidR="00A7136D" w:rsidRDefault="00A7136D" w:rsidP="00A7136D">
      <w:pPr>
        <w:pStyle w:val="ConsPlusNormal"/>
        <w:jc w:val="both"/>
      </w:pPr>
      <w:r>
        <w:t>(в ред. Федеральных законов от 31.12.2002 N 191-ФЗ, от 07.07.2003 N 117-ФЗ, от 21.07.2005 N 101-ФЗ, от 17.05.2007 N 85-ФЗ, от 22.07.2008 N 155-ФЗ, от 24.07.2009 N 213-ФЗ, от 27.11.2010 N 306-ФЗ, от 02.04.2014 N 52-ФЗ, от 24.11.2014 N 376-ФЗ)</w:t>
      </w:r>
    </w:p>
    <w:p w:rsidR="00A7136D" w:rsidRDefault="00A7136D" w:rsidP="00A7136D">
      <w:pPr>
        <w:pStyle w:val="ConsPlusNormal"/>
        <w:ind w:firstLine="540"/>
        <w:jc w:val="both"/>
      </w:pPr>
      <w:r>
        <w:t>Абзац утратил силу с 1 января 2010 года. - Федеральный закон от 24.07.2009 N 213-ФЗ.</w:t>
      </w:r>
    </w:p>
    <w:p w:rsidR="00A7136D" w:rsidRDefault="00A7136D" w:rsidP="00A7136D">
      <w:pPr>
        <w:pStyle w:val="ConsPlusNormal"/>
        <w:ind w:firstLine="540"/>
        <w:jc w:val="both"/>
      </w:pPr>
      <w:r>
        <w:t>Иные налоги уплачиваются организациями, применяющими упрощенную систему налогообложения, в соответствии с законодательством о налогах и сборах.</w:t>
      </w:r>
    </w:p>
    <w:p w:rsidR="00A7136D" w:rsidRDefault="00A7136D" w:rsidP="00A7136D">
      <w:pPr>
        <w:pStyle w:val="ConsPlusNormal"/>
        <w:jc w:val="both"/>
      </w:pPr>
      <w:r>
        <w:t>(в ред. Федерального закона от 21.07.2005 N 101-ФЗ)</w:t>
      </w:r>
    </w:p>
    <w:p w:rsidR="00A7136D" w:rsidRDefault="00A7136D" w:rsidP="00A7136D">
      <w:pPr>
        <w:pStyle w:val="ConsPlusNormal"/>
        <w:ind w:firstLine="540"/>
        <w:jc w:val="both"/>
      </w:pPr>
      <w:r>
        <w:t xml:space="preserve">3. Применение упрощенной системы налогообложения индивидуальными предпринимателями предусматривает их освобождение от обязанности по уплате налога на доходы физических лиц (в отношении доходов, полученных от предпринимательской деятельности, за исключением налога, уплачиваемого с доходов в виде дивидендов, а также с доходов, облагаемых по налоговым ставкам, предусмотренным </w:t>
      </w:r>
      <w:hyperlink w:anchor="Par5083" w:tooltip="2. Налоговая ставка устанавливается в размере 35 процентов в отношении следующих доходов:" w:history="1">
        <w:r w:rsidRPr="00A7136D">
          <w:t>пунктами 2</w:t>
        </w:r>
      </w:hyperlink>
      <w:r>
        <w:t xml:space="preserve"> и </w:t>
      </w:r>
      <w:hyperlink w:anchor="Par5105" w:tooltip="5. Налоговая ставка устанавливается в размере 9 процентов в отношении доходов в виде процентов по облигациям с ипотечным покрытием, эмитированным до 1 января 2007 года, а также по доходам учредителей доверительного управления ипотечным покрытием, полученным на основании приобретения ипотечных сертификатов участия, выданных управляющим ипотечным покрытием до 1 января 2007 года." w:history="1">
        <w:r w:rsidRPr="00A7136D">
          <w:t>5 статьи 224</w:t>
        </w:r>
      </w:hyperlink>
      <w:r>
        <w:t xml:space="preserve"> настоящего Кодекса), налога на имущество физических лиц (в отношении имущества, используемого для предпринимательской деятельности, за исключением объектов налогообложения налогом на имущество физических лиц, включенных в перечень, определяемый в соответствии с </w:t>
      </w:r>
      <w:hyperlink w:anchor="Par15217" w:tooltip="7. Уполномоченный орган исполнительной власти субъекта Российской Федерации не позднее 1-го числа очередного налогового периода по налогу:" w:history="1">
        <w:r w:rsidRPr="00A7136D">
          <w:t>пунктом 7 статьи 378.2</w:t>
        </w:r>
      </w:hyperlink>
      <w:r>
        <w:t xml:space="preserve"> настоящего Кодекса с учетом особенностей, предусмотренных </w:t>
      </w:r>
      <w:hyperlink w:anchor="Par15231" w:tooltip="В случае, если объект недвижимого имущества образован в результате раздела объекта недвижимого имущества или иного соответствующего законодательству Российской Федерации действия с объектами недвижимого имущества, включенными в перечень по состоянию на 1 января года налогового периода, указанный вновь образованный объект недвижимого имущества при условии соответствия его критериям, предусмотренным настоящей статьей, до включения его в перечень подлежит налогообложению по кадастровой стоимости, определенн..." w:history="1">
        <w:r w:rsidRPr="00A7136D">
          <w:t>абзацем вторым пункта 10 статьи 378.2</w:t>
        </w:r>
      </w:hyperlink>
      <w:r>
        <w:t xml:space="preserve"> настоящего Кодекса). Индивидуальные предприниматели, применяющие упрощенную систему налогообложения, не признаются налогоплательщиками налога на добавленную стоимость, за исключением налога на добавленную стоимость, подлежащего уплате в соответствии с настоящим </w:t>
      </w:r>
      <w:hyperlink w:anchor="Par746" w:tooltip="1. При ввозе товаров на территорию Российской Федерации и иные территории, находящиеся под ее юрисдикцией, в зависимости от избранной таможенной процедуры налогообложение производится в следующем порядке:" w:history="1">
        <w:r w:rsidRPr="00A7136D">
          <w:t>Кодексом</w:t>
        </w:r>
      </w:hyperlink>
      <w:r>
        <w:t xml:space="preserve"> при ввозе товаров на территорию Российской Федерации и иные территории, находящиеся под ее юрисдикцией, а также налога на добавленную стоимость, уплачиваемого в соответствии со </w:t>
      </w:r>
      <w:hyperlink w:anchor="Par2007" w:tooltip="Статья 174.1. Особенности исчисления и уплаты в бюджет налога при осуществлении операций в соответствии с договором простого товарищества (договором о совместной деятельности), договором инвестиционного товарищества, договором доверительного управления имуществом или концессионным соглашением на территории Российской Федерации" w:history="1">
        <w:r w:rsidRPr="00A7136D">
          <w:t>статьей 174.1</w:t>
        </w:r>
      </w:hyperlink>
      <w:r>
        <w:t xml:space="preserve"> настоящего Кодекса.</w:t>
      </w:r>
    </w:p>
    <w:p w:rsidR="00A7136D" w:rsidRDefault="00A7136D" w:rsidP="00A7136D">
      <w:pPr>
        <w:pStyle w:val="ConsPlusNormal"/>
        <w:jc w:val="both"/>
      </w:pPr>
      <w:r>
        <w:t>(в ред. Федеральных законов от 31.12.2002 N 191-ФЗ, от 07.07.2003 N 117-ФЗ, от 21.07.2005 N 101-ФЗ, от 17.05.2007 N 85-ФЗ, от 22.07.2008 N 155-ФЗ, от 24.07.2009 N 213-ФЗ, от 27.11.2010 N 306-ФЗ, от 24.11.2014 N 366-ФЗ, от 29.11.2014 N 382-ФЗ)</w:t>
      </w:r>
    </w:p>
    <w:p w:rsidR="00A7136D" w:rsidRDefault="00A7136D" w:rsidP="00A7136D">
      <w:pPr>
        <w:pStyle w:val="ConsPlusNormal"/>
        <w:ind w:firstLine="540"/>
        <w:jc w:val="both"/>
      </w:pPr>
      <w:r>
        <w:t>Абзац утратил силу с 1 января 2010 года. - Федеральный закон от 24.07.2009 N 213-ФЗ.</w:t>
      </w:r>
    </w:p>
    <w:p w:rsidR="00A7136D" w:rsidRDefault="00A7136D" w:rsidP="00A7136D">
      <w:pPr>
        <w:pStyle w:val="ConsPlusNormal"/>
        <w:ind w:firstLine="540"/>
        <w:jc w:val="both"/>
      </w:pPr>
      <w:r>
        <w:t>Иные налоги уплачиваются индивидуальными предпринимателями, применяющими упрощенную систему налогообложения, в соответствии с законодательством о налогах и сборах.</w:t>
      </w:r>
    </w:p>
    <w:p w:rsidR="00A7136D" w:rsidRDefault="00A7136D" w:rsidP="00A7136D">
      <w:pPr>
        <w:pStyle w:val="ConsPlusNormal"/>
        <w:jc w:val="both"/>
      </w:pPr>
      <w:r>
        <w:t>(в ред. Федерального закона от 21.07.2005 N 101-ФЗ)</w:t>
      </w:r>
    </w:p>
    <w:p w:rsidR="00A7136D" w:rsidRDefault="00A7136D" w:rsidP="00A7136D">
      <w:pPr>
        <w:pStyle w:val="ConsPlusNormal"/>
        <w:ind w:firstLine="540"/>
        <w:jc w:val="both"/>
      </w:pPr>
      <w:r>
        <w:t>4. Для организаций и индивидуальных предпринимателей, применяющих упрощенную систему налогообложения, сохраняются действующие порядок ведения кассовых операций и порядок представления статистической отчетности.</w:t>
      </w:r>
    </w:p>
    <w:p w:rsidR="00A7136D" w:rsidRDefault="00A7136D" w:rsidP="00A7136D">
      <w:pPr>
        <w:pStyle w:val="ConsPlusNormal"/>
        <w:ind w:firstLine="540"/>
        <w:jc w:val="both"/>
      </w:pPr>
      <w:r>
        <w:t>5. Организации и индивидуальные предприниматели, применяющие упрощенную систему налогообложения, не освобождаются от исполнения обязанностей налоговых агентов, а также обязанностей контролирующих лиц контролируемых иностранных компаний, предусмотренных настоящим Кодексом.</w:t>
      </w:r>
    </w:p>
    <w:p w:rsidR="00A7136D" w:rsidRDefault="00A7136D" w:rsidP="00A7136D">
      <w:pPr>
        <w:pStyle w:val="ConsPlusNormal"/>
        <w:jc w:val="both"/>
      </w:pPr>
      <w:r>
        <w:t>(в ред. Федерального закона от 24.11.2014 N 376-ФЗ)</w:t>
      </w:r>
    </w:p>
    <w:p w:rsidR="00A7136D" w:rsidRDefault="00A7136D" w:rsidP="00A7136D">
      <w:pPr>
        <w:pStyle w:val="ConsPlusNormal"/>
        <w:jc w:val="both"/>
      </w:pPr>
    </w:p>
    <w:p w:rsidR="00A7136D" w:rsidRPr="00A7136D" w:rsidRDefault="00A7136D" w:rsidP="00A7136D">
      <w:pPr>
        <w:pStyle w:val="ConsPlusNormal"/>
        <w:ind w:firstLine="540"/>
        <w:jc w:val="both"/>
        <w:outlineLvl w:val="2"/>
        <w:rPr>
          <w:b/>
        </w:rPr>
      </w:pPr>
      <w:r w:rsidRPr="00A7136D">
        <w:rPr>
          <w:b/>
        </w:rPr>
        <w:t>Статья 346.12. Налогоплательщики</w:t>
      </w:r>
    </w:p>
    <w:p w:rsidR="00A7136D" w:rsidRDefault="00A7136D" w:rsidP="00A7136D">
      <w:pPr>
        <w:pStyle w:val="ConsPlusNormal"/>
        <w:jc w:val="both"/>
      </w:pPr>
    </w:p>
    <w:p w:rsidR="00A7136D" w:rsidRDefault="00A7136D" w:rsidP="00A7136D">
      <w:pPr>
        <w:pStyle w:val="ConsPlusNormal"/>
        <w:ind w:firstLine="540"/>
        <w:jc w:val="both"/>
      </w:pPr>
      <w:r>
        <w:t>1. Налогоплательщиками признаются организации и индивидуальные предприниматели, перешедшие на упрощенную систему налогообложения и применяющие ее в порядке, установленном настоящей главой.</w:t>
      </w:r>
    </w:p>
    <w:p w:rsidR="00A7136D" w:rsidRDefault="00A7136D" w:rsidP="00A7136D">
      <w:pPr>
        <w:pStyle w:val="ConsPlusNormal"/>
        <w:ind w:firstLine="540"/>
        <w:jc w:val="both"/>
      </w:pPr>
      <w:bookmarkStart w:id="1" w:name="Par13493"/>
      <w:bookmarkEnd w:id="1"/>
      <w:r>
        <w:t xml:space="preserve">2. Организация имеет право перейти на упрощенную систему налогообложения, если по итогам девяти месяцев того года, в котором организация подает уведомление о переходе на упрощенную систему налогообложения, доходы, определяемые в соответствии со </w:t>
      </w:r>
      <w:hyperlink w:anchor="Par5552" w:tooltip="Статья 248. Порядок определения доходов. Классификация доходов" w:history="1">
        <w:r w:rsidRPr="00A7136D">
          <w:t>статьей 248</w:t>
        </w:r>
      </w:hyperlink>
      <w:r>
        <w:t xml:space="preserve"> настоящего Кодекса, не превысили 45 млн. рублей.</w:t>
      </w:r>
    </w:p>
    <w:p w:rsidR="00A7136D" w:rsidRDefault="00A7136D" w:rsidP="00A7136D">
      <w:pPr>
        <w:pStyle w:val="ConsPlusNormal"/>
        <w:jc w:val="both"/>
      </w:pPr>
      <w:r>
        <w:t>(в ред. Федеральных законов от 07.07.2003 N 117-ФЗ, от 21.07.2005 N 101-ФЗ, от 25.06.2012 N 94-ФЗ)</w:t>
      </w:r>
    </w:p>
    <w:p w:rsidR="00A7136D" w:rsidRDefault="00A7136D" w:rsidP="00A7136D">
      <w:pPr>
        <w:pStyle w:val="ConsPlusNormal"/>
        <w:ind w:firstLine="540"/>
        <w:jc w:val="both"/>
      </w:pPr>
      <w:bookmarkStart w:id="2" w:name="Par13495"/>
      <w:bookmarkEnd w:id="2"/>
      <w:r>
        <w:t xml:space="preserve">Указанная в </w:t>
      </w:r>
      <w:hyperlink w:anchor="Par13493" w:tooltip="2. Организация имеет право перейти на упрощенную систему налогообложения, если по итогам девяти месяцев того года, в котором организация подает уведомление о переходе на упрощенную систему налогообложения, доходы, определяемые в соответствии со статьей 248 настоящего Кодекса, не превысили 45 млн. рублей." w:history="1">
        <w:r w:rsidRPr="00A7136D">
          <w:t>абзаце первом</w:t>
        </w:r>
      </w:hyperlink>
      <w:r>
        <w:t xml:space="preserve"> настоящего пункта величина предельного размера доходов организации, ограничивающая право организации перейти на упрощенную систему налогообложения, подлежит индексации не позднее 31 декабря текущего года на коэффициент-дефлятор, установленный на следующий календарный год.</w:t>
      </w:r>
    </w:p>
    <w:p w:rsidR="00A7136D" w:rsidRDefault="00A7136D" w:rsidP="00A7136D">
      <w:pPr>
        <w:pStyle w:val="ConsPlusNormal"/>
        <w:jc w:val="both"/>
      </w:pPr>
      <w:r>
        <w:t>(в ред. Федерального закона от 25.06.2012 N 94-ФЗ)</w:t>
      </w:r>
    </w:p>
    <w:p w:rsidR="00A7136D" w:rsidRDefault="00A7136D" w:rsidP="00A7136D">
      <w:pPr>
        <w:pStyle w:val="ConsPlusNormal"/>
        <w:ind w:firstLine="540"/>
        <w:jc w:val="both"/>
      </w:pPr>
      <w:r>
        <w:t xml:space="preserve">Установленное </w:t>
      </w:r>
      <w:hyperlink w:anchor="Par13493" w:tooltip="2. Организация имеет право перейти на упрощенную систему налогообложения, если по итогам девяти месяцев того года, в котором организация подает уведомление о переходе на упрощенную систему налогообложения, доходы, определяемые в соответствии со статьей 248 настоящего Кодекса, не превысили 45 млн. рублей." w:history="1">
        <w:r w:rsidRPr="00A7136D">
          <w:t>абзацем первым</w:t>
        </w:r>
      </w:hyperlink>
      <w:r>
        <w:t xml:space="preserve"> настоящего пункта ограничение по доходам не применяется в отношении организаций, сведения о которых внесены в единый государственный реестр юридических лиц на основании статьи 19 Федерального закона от 30 ноября 1994 года N 52-ФЗ "О введении в действие части первой Гражданского кодекса Российской Федерации", подающих уведомление о переходе на упрощенную систему налогообложения с 1 января 2015 года.</w:t>
      </w:r>
    </w:p>
    <w:p w:rsidR="00A7136D" w:rsidRDefault="00A7136D" w:rsidP="00A7136D">
      <w:pPr>
        <w:pStyle w:val="ConsPlusNormal"/>
        <w:jc w:val="both"/>
      </w:pPr>
      <w:r>
        <w:t>(абзац введен Федеральным законом от 29.11.2014 N 379-ФЗ)</w:t>
      </w:r>
    </w:p>
    <w:p w:rsidR="00A7136D" w:rsidRDefault="00A7136D" w:rsidP="00A7136D">
      <w:pPr>
        <w:pStyle w:val="ConsPlusNormal"/>
        <w:ind w:firstLine="540"/>
        <w:jc w:val="both"/>
      </w:pPr>
      <w:r>
        <w:t>2.1. Утратил силу с 1 октября 2012 года. - Федеральный закон от 25.06.2012 N 94-ФЗ.</w:t>
      </w:r>
    </w:p>
    <w:p w:rsidR="00A7136D" w:rsidRDefault="00A7136D" w:rsidP="00A7136D">
      <w:pPr>
        <w:pStyle w:val="ConsPlusNormal"/>
        <w:ind w:firstLine="540"/>
        <w:jc w:val="both"/>
      </w:pPr>
      <w:bookmarkStart w:id="3" w:name="Par13500"/>
      <w:bookmarkEnd w:id="3"/>
      <w:r>
        <w:t>3. Не вправе применять упрощенную систему налогообложения:</w:t>
      </w:r>
    </w:p>
    <w:p w:rsidR="00A7136D" w:rsidRDefault="00A7136D" w:rsidP="00A7136D">
      <w:pPr>
        <w:pStyle w:val="ConsPlusNormal"/>
        <w:ind w:firstLine="540"/>
        <w:jc w:val="both"/>
      </w:pPr>
      <w:r>
        <w:t>1) организации, имеющие филиалы;</w:t>
      </w:r>
    </w:p>
    <w:p w:rsidR="00A7136D" w:rsidRDefault="00A7136D" w:rsidP="00A7136D">
      <w:pPr>
        <w:pStyle w:val="ConsPlusNormal"/>
        <w:jc w:val="both"/>
      </w:pPr>
      <w:r>
        <w:t>(в ред. Федерального закона от 06.04.2015 N 84-ФЗ)</w:t>
      </w:r>
    </w:p>
    <w:p w:rsidR="00A7136D" w:rsidRDefault="00A7136D" w:rsidP="00A7136D">
      <w:pPr>
        <w:pStyle w:val="ConsPlusNormal"/>
        <w:ind w:firstLine="540"/>
        <w:jc w:val="both"/>
      </w:pPr>
      <w:r>
        <w:t>2) банки;</w:t>
      </w:r>
    </w:p>
    <w:p w:rsidR="00A7136D" w:rsidRDefault="00A7136D" w:rsidP="00A7136D">
      <w:pPr>
        <w:pStyle w:val="ConsPlusNormal"/>
        <w:ind w:firstLine="540"/>
        <w:jc w:val="both"/>
      </w:pPr>
      <w:r>
        <w:t>3) страховщики;</w:t>
      </w:r>
    </w:p>
    <w:p w:rsidR="00A7136D" w:rsidRDefault="00A7136D" w:rsidP="00A7136D">
      <w:pPr>
        <w:pStyle w:val="ConsPlusNormal"/>
        <w:ind w:firstLine="540"/>
        <w:jc w:val="both"/>
      </w:pPr>
      <w:r>
        <w:t>4) негосударственные пенсионные фонды;</w:t>
      </w:r>
    </w:p>
    <w:p w:rsidR="00A7136D" w:rsidRDefault="00A7136D" w:rsidP="00A7136D">
      <w:pPr>
        <w:pStyle w:val="ConsPlusNormal"/>
        <w:ind w:firstLine="540"/>
        <w:jc w:val="both"/>
      </w:pPr>
      <w:r>
        <w:t>5) инвестиционные фонды;</w:t>
      </w:r>
    </w:p>
    <w:p w:rsidR="00A7136D" w:rsidRDefault="00A7136D" w:rsidP="00A7136D">
      <w:pPr>
        <w:pStyle w:val="ConsPlusNormal"/>
        <w:ind w:firstLine="540"/>
        <w:jc w:val="both"/>
      </w:pPr>
      <w:r>
        <w:t>6) профессиональные участники рынка ценных бумаг;</w:t>
      </w:r>
    </w:p>
    <w:p w:rsidR="00A7136D" w:rsidRDefault="00A7136D" w:rsidP="00A7136D">
      <w:pPr>
        <w:pStyle w:val="ConsPlusNormal"/>
        <w:ind w:firstLine="540"/>
        <w:jc w:val="both"/>
      </w:pPr>
      <w:r>
        <w:t>7) ломбарды;</w:t>
      </w:r>
    </w:p>
    <w:p w:rsidR="00A7136D" w:rsidRDefault="00A7136D" w:rsidP="00A7136D">
      <w:pPr>
        <w:pStyle w:val="ConsPlusNormal"/>
        <w:ind w:firstLine="540"/>
        <w:jc w:val="both"/>
      </w:pPr>
      <w:r>
        <w:t xml:space="preserve">8) организации и индивидуальные предприниматели, занимающиеся производством </w:t>
      </w:r>
      <w:hyperlink w:anchor="Par2368" w:tooltip="1. Подакцизными товарами признаются:" w:history="1">
        <w:r w:rsidRPr="00A7136D">
          <w:t>подакцизных товаров</w:t>
        </w:r>
      </w:hyperlink>
      <w:r>
        <w:t>, а также добычей и реализацией полезных ископаемых, за исключением общераспространенных полезных ископаемых;</w:t>
      </w:r>
    </w:p>
    <w:p w:rsidR="00A7136D" w:rsidRDefault="00A7136D" w:rsidP="00A7136D">
      <w:pPr>
        <w:pStyle w:val="ConsPlusNormal"/>
        <w:ind w:firstLine="540"/>
        <w:jc w:val="both"/>
      </w:pPr>
      <w:r>
        <w:t>9) организации, осуществляющие деятельность по организации и проведению азартных игр;</w:t>
      </w:r>
    </w:p>
    <w:p w:rsidR="00A7136D" w:rsidRDefault="00A7136D" w:rsidP="00A7136D">
      <w:pPr>
        <w:pStyle w:val="ConsPlusNormal"/>
        <w:jc w:val="both"/>
      </w:pPr>
      <w:r>
        <w:t>(</w:t>
      </w:r>
      <w:proofErr w:type="spellStart"/>
      <w:r>
        <w:t>пп</w:t>
      </w:r>
      <w:proofErr w:type="spellEnd"/>
      <w:r>
        <w:t>. 9 в ред. Федерального закона от 23.07.2013 N 198-ФЗ)</w:t>
      </w:r>
    </w:p>
    <w:p w:rsidR="00A7136D" w:rsidRDefault="00A7136D" w:rsidP="00A7136D">
      <w:pPr>
        <w:pStyle w:val="ConsPlusNormal"/>
        <w:ind w:firstLine="540"/>
        <w:jc w:val="both"/>
      </w:pPr>
      <w:r>
        <w:t>10) нотариусы, занимающиеся частной практикой, адвокаты, учредившие адвокатские кабинеты, а также иные формы адвокатских образований;</w:t>
      </w:r>
    </w:p>
    <w:p w:rsidR="00A7136D" w:rsidRDefault="00A7136D" w:rsidP="00A7136D">
      <w:pPr>
        <w:pStyle w:val="ConsPlusNormal"/>
        <w:jc w:val="both"/>
      </w:pPr>
      <w:r>
        <w:t>(в ред. Федеральных законов от 21.07.2005 N 101-ФЗ, от 27.07.2006 N 137-ФЗ)</w:t>
      </w:r>
    </w:p>
    <w:p w:rsidR="00A7136D" w:rsidRDefault="00A7136D" w:rsidP="00A7136D">
      <w:pPr>
        <w:pStyle w:val="ConsPlusNormal"/>
        <w:ind w:firstLine="540"/>
        <w:jc w:val="both"/>
      </w:pPr>
      <w:r>
        <w:t>11) организации, являющиеся участниками соглашений о разделе продукции;</w:t>
      </w:r>
    </w:p>
    <w:p w:rsidR="00A7136D" w:rsidRDefault="00A7136D" w:rsidP="00A7136D">
      <w:pPr>
        <w:pStyle w:val="ConsPlusNormal"/>
        <w:jc w:val="both"/>
      </w:pPr>
      <w:r>
        <w:t>(в ред. Федерального закона от 21.07.2005 N 101-ФЗ)</w:t>
      </w:r>
    </w:p>
    <w:p w:rsidR="00A7136D" w:rsidRDefault="00A7136D" w:rsidP="00A7136D">
      <w:pPr>
        <w:pStyle w:val="ConsPlusNormal"/>
        <w:ind w:firstLine="540"/>
        <w:jc w:val="both"/>
      </w:pPr>
      <w:r>
        <w:t>12) утратил силу. - Федеральный закон от 07.07.2003 N 117-ФЗ;</w:t>
      </w:r>
    </w:p>
    <w:p w:rsidR="00A7136D" w:rsidRDefault="00A7136D" w:rsidP="00A7136D">
      <w:pPr>
        <w:pStyle w:val="ConsPlusNormal"/>
        <w:ind w:firstLine="540"/>
        <w:jc w:val="both"/>
      </w:pPr>
      <w:r>
        <w:t xml:space="preserve">13) организации и индивидуальные предприниматели, перешедшие на систему налогообложения для сельскохозяйственных товаропроизводителей (единый сельскохозяйственный налог) в соответствии с </w:t>
      </w:r>
      <w:hyperlink w:anchor="Par13066" w:tooltip="Глава 26.1. СИСТЕМА НАЛОГООБЛОЖЕНИЯ" w:history="1">
        <w:r w:rsidRPr="00A7136D">
          <w:t>главой 26.1</w:t>
        </w:r>
      </w:hyperlink>
      <w:r>
        <w:t xml:space="preserve"> настоящего Кодекса;</w:t>
      </w:r>
    </w:p>
    <w:p w:rsidR="00A7136D" w:rsidRDefault="00A7136D" w:rsidP="00A7136D">
      <w:pPr>
        <w:pStyle w:val="ConsPlusNormal"/>
        <w:jc w:val="both"/>
      </w:pPr>
      <w:r>
        <w:t>(в ред. Федерального закона от 22.07.2008 N 155-ФЗ)</w:t>
      </w:r>
    </w:p>
    <w:p w:rsidR="00A7136D" w:rsidRDefault="00A7136D" w:rsidP="00A7136D">
      <w:pPr>
        <w:pStyle w:val="ConsPlusNormal"/>
        <w:ind w:firstLine="540"/>
        <w:jc w:val="both"/>
      </w:pPr>
      <w:r>
        <w:t>14) организации, в которых доля участия других организаций составляет более 25 процентов. Данное ограничение не распространяется:</w:t>
      </w:r>
    </w:p>
    <w:p w:rsidR="00A7136D" w:rsidRDefault="00A7136D" w:rsidP="00A7136D">
      <w:pPr>
        <w:pStyle w:val="ConsPlusNormal"/>
        <w:ind w:firstLine="540"/>
        <w:jc w:val="both"/>
      </w:pPr>
      <w:r>
        <w:t>на организации, уставный капитал которых полностью состоит из вкладов общественных организаций инвалидов, если среднесписочная численность инвалидов среди их работников составляет не менее 50 процентов, а их доля в фонде оплаты труда - не менее 25 процентов;</w:t>
      </w:r>
    </w:p>
    <w:p w:rsidR="00A7136D" w:rsidRDefault="00A7136D" w:rsidP="00A7136D">
      <w:pPr>
        <w:pStyle w:val="ConsPlusNormal"/>
        <w:ind w:firstLine="540"/>
        <w:jc w:val="both"/>
      </w:pPr>
      <w:r>
        <w:t>на некоммерческие организации, в том числе организации потребительской кооперации, осуществляющие свою деятельность в соответствии с Законом Российской Федерации от 19 июня 1992 года N 3085-1 "О потребительской кооперации (потребительских обществах, их союзах) в Российской Федерации", а также на хозяйственные общества, единственными учредителями которых являются потребительские общества и их союзы, осуществляющие свою деятельность в соответствии с указанным Законом;</w:t>
      </w:r>
    </w:p>
    <w:p w:rsidR="00A7136D" w:rsidRDefault="00A7136D" w:rsidP="00A7136D">
      <w:pPr>
        <w:pStyle w:val="ConsPlusNormal"/>
        <w:ind w:firstLine="540"/>
        <w:jc w:val="both"/>
      </w:pPr>
      <w:r>
        <w:t xml:space="preserve">на учрежденные в соответствии с Федеральным законом от 23 августа 1996 года N 127-ФЗ "О науке и государственной научно-технической политике" бюджетными и автономными научными учреждениями хозяйственные общества и хозяйственные партнерства, деятельность которых заключается в практическом применении (внедрении) результатов интеллектуальной деятельности </w:t>
      </w:r>
      <w:r>
        <w:lastRenderedPageBreak/>
        <w:t>(программ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научным учреждениям (в том числе совместно с другими лицами);</w:t>
      </w:r>
    </w:p>
    <w:p w:rsidR="00A7136D" w:rsidRDefault="00A7136D" w:rsidP="00A7136D">
      <w:pPr>
        <w:pStyle w:val="ConsPlusNormal"/>
        <w:jc w:val="both"/>
      </w:pPr>
      <w:r>
        <w:t>(в ред. Федерального закона от 02.04.2014 N 52-ФЗ)</w:t>
      </w:r>
    </w:p>
    <w:p w:rsidR="00A7136D" w:rsidRDefault="00A7136D" w:rsidP="00A7136D">
      <w:pPr>
        <w:pStyle w:val="ConsPlusNormal"/>
        <w:ind w:firstLine="540"/>
        <w:jc w:val="both"/>
      </w:pPr>
      <w:r>
        <w:t>на учрежденные в соответствии с Федеральным законом от 29 декабря 2012 года N 273-ФЗ "Об образовании в Российской Федерации" образовательными организациями высшего образования, являющимися бюджетными и автономными учреждениями, хозяйственные общества и хозяйственные партнерства,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w:t>
      </w:r>
    </w:p>
    <w:p w:rsidR="00A7136D" w:rsidRDefault="00A7136D" w:rsidP="00A7136D">
      <w:pPr>
        <w:pStyle w:val="ConsPlusNormal"/>
        <w:jc w:val="both"/>
      </w:pPr>
      <w:r>
        <w:t>(в ред. Федерального закона от 02.04.2014 N 52-ФЗ)</w:t>
      </w:r>
    </w:p>
    <w:p w:rsidR="00A7136D" w:rsidRDefault="00A7136D" w:rsidP="00A7136D">
      <w:pPr>
        <w:pStyle w:val="ConsPlusNormal"/>
        <w:jc w:val="both"/>
      </w:pPr>
      <w:r>
        <w:t>(</w:t>
      </w:r>
      <w:proofErr w:type="spellStart"/>
      <w:r>
        <w:t>пп</w:t>
      </w:r>
      <w:proofErr w:type="spellEnd"/>
      <w:r>
        <w:t>. 14 в ред. Федерального закона от 27.11.2010 N 310-ФЗ)</w:t>
      </w:r>
    </w:p>
    <w:p w:rsidR="00A7136D" w:rsidRDefault="00A7136D" w:rsidP="00A7136D">
      <w:pPr>
        <w:pStyle w:val="ConsPlusNormal"/>
        <w:ind w:firstLine="540"/>
        <w:jc w:val="both"/>
      </w:pPr>
      <w:r>
        <w:t>15) организации и индивидуальные предприниматели, средняя численность работников которых за налоговый (отчетный) период, определяемая в порядке, устанавливаемом федеральным органом исполнительной власти, уполномоченным в области статистики, превышает 100 человек;</w:t>
      </w:r>
    </w:p>
    <w:p w:rsidR="00A7136D" w:rsidRDefault="00A7136D" w:rsidP="00A7136D">
      <w:pPr>
        <w:pStyle w:val="ConsPlusNormal"/>
        <w:jc w:val="both"/>
      </w:pPr>
      <w:r>
        <w:t>(в ред. Федерального закона от 29.06.2004 N 58-ФЗ)</w:t>
      </w:r>
    </w:p>
    <w:p w:rsidR="00A7136D" w:rsidRDefault="00A7136D" w:rsidP="00A7136D">
      <w:pPr>
        <w:pStyle w:val="ConsPlusNormal"/>
        <w:ind w:firstLine="540"/>
        <w:jc w:val="both"/>
      </w:pPr>
      <w:r>
        <w:t xml:space="preserve">16) организации, у которых остаточная стоимость основных средств, определяемая в соответствии с законодательством Российской Федерации о бухгалтерском учете, превышает 100 млн. рублей. В целях настоящего подпункта учитываются основные средства, которые подлежат амортизации и признаются амортизируемым имуществом в соответствии с </w:t>
      </w:r>
      <w:hyperlink w:anchor="Par6057" w:tooltip="Статья 256. Амортизируемое имущество" w:history="1">
        <w:r w:rsidRPr="00A7136D">
          <w:t>главой 25</w:t>
        </w:r>
      </w:hyperlink>
      <w:r>
        <w:t xml:space="preserve"> настоящего Кодекса;</w:t>
      </w:r>
    </w:p>
    <w:p w:rsidR="00A7136D" w:rsidRDefault="00A7136D" w:rsidP="00A7136D">
      <w:pPr>
        <w:pStyle w:val="ConsPlusNormal"/>
        <w:jc w:val="both"/>
      </w:pPr>
      <w:r>
        <w:t>(в ред. Федеральных законов от 31.12.2002 N 191-ФЗ, от 21.07.2005 N 101-ФЗ, от 25.06.2012 N 94-ФЗ)</w:t>
      </w:r>
    </w:p>
    <w:p w:rsidR="00A7136D" w:rsidRDefault="00A7136D" w:rsidP="00A7136D">
      <w:pPr>
        <w:pStyle w:val="ConsPlusNormal"/>
        <w:ind w:firstLine="540"/>
        <w:jc w:val="both"/>
      </w:pPr>
      <w:r>
        <w:t>17) казенные и бюджетные учреждения;</w:t>
      </w:r>
    </w:p>
    <w:p w:rsidR="00A7136D" w:rsidRDefault="00A7136D" w:rsidP="00A7136D">
      <w:pPr>
        <w:pStyle w:val="ConsPlusNormal"/>
        <w:jc w:val="both"/>
      </w:pPr>
      <w:r>
        <w:t>(</w:t>
      </w:r>
      <w:proofErr w:type="spellStart"/>
      <w:r>
        <w:t>пп</w:t>
      </w:r>
      <w:proofErr w:type="spellEnd"/>
      <w:r>
        <w:t>. 17 в ред. Федерального закона от 08.05.2010 N 83-ФЗ)</w:t>
      </w:r>
    </w:p>
    <w:p w:rsidR="00A7136D" w:rsidRDefault="00A7136D" w:rsidP="00A7136D">
      <w:pPr>
        <w:pStyle w:val="ConsPlusNormal"/>
        <w:ind w:firstLine="540"/>
        <w:jc w:val="both"/>
      </w:pPr>
      <w:r>
        <w:t>18) иностранные организации;</w:t>
      </w:r>
    </w:p>
    <w:p w:rsidR="00A7136D" w:rsidRDefault="00A7136D" w:rsidP="00A7136D">
      <w:pPr>
        <w:pStyle w:val="ConsPlusNormal"/>
        <w:jc w:val="both"/>
      </w:pPr>
      <w:r>
        <w:t>(</w:t>
      </w:r>
      <w:proofErr w:type="spellStart"/>
      <w:r>
        <w:t>пп</w:t>
      </w:r>
      <w:proofErr w:type="spellEnd"/>
      <w:r>
        <w:t>. 18 введен Федеральным законом от 21.07.2005 N 101-ФЗ, в ред. Федерального закона от 17.05.2007 N 85-ФЗ)</w:t>
      </w:r>
    </w:p>
    <w:p w:rsidR="00A7136D" w:rsidRDefault="00A7136D" w:rsidP="00A7136D">
      <w:pPr>
        <w:pStyle w:val="ConsPlusNormal"/>
        <w:ind w:firstLine="540"/>
        <w:jc w:val="both"/>
      </w:pPr>
      <w:r>
        <w:t xml:space="preserve">19) организации и индивидуальные предприниматели, не уведомившие о переходе на упрощенную систему налогообложения в сроки, установленные </w:t>
      </w:r>
      <w:hyperlink w:anchor="Par13546" w:tooltip="1. Организации и индивидуальные предприниматели, изъявившие желание перейти на упрощенную систему налогообложения со следующего календарного года, уведомляют об этом налоговый орган по месту нахождения организации или месту жительства индивидуального предпринимателя не позднее 31 декабря календарного года, предшествующего календарному году, начиная с которого они переходят на упрощенную систему налогообложения." w:history="1">
        <w:r w:rsidRPr="00A7136D">
          <w:t>пунктами 1</w:t>
        </w:r>
      </w:hyperlink>
      <w:r>
        <w:t xml:space="preserve"> и </w:t>
      </w:r>
      <w:hyperlink w:anchor="Par13551" w:tooltip="2. Вновь созданная организация и вновь зарегистрированный индивидуальный предприниматель вправе уведомить о переходе на упрощенную систему налогообложения не позднее 30 календарных дней с даты постановки на учет в налоговом органе, указанной в свидетельстве о постановке на учет в налоговом органе, выданном в соответствии с пунктом 2 статьи 84 настоящего Кодекса. В этом случае организация и индивидуальный предприниматель признаются налогоплательщиками, применяющими упрощенную систему налогообложения, с да..." w:history="1">
        <w:r w:rsidRPr="00A7136D">
          <w:t>2 статьи 346.13</w:t>
        </w:r>
      </w:hyperlink>
      <w:r>
        <w:t xml:space="preserve"> настоящего Кодекса;</w:t>
      </w:r>
    </w:p>
    <w:p w:rsidR="00A7136D" w:rsidRDefault="00A7136D" w:rsidP="00A7136D">
      <w:pPr>
        <w:pStyle w:val="ConsPlusNormal"/>
        <w:jc w:val="both"/>
      </w:pPr>
      <w:r>
        <w:t>(</w:t>
      </w:r>
      <w:proofErr w:type="spellStart"/>
      <w:r>
        <w:t>пп</w:t>
      </w:r>
      <w:proofErr w:type="spellEnd"/>
      <w:r>
        <w:t>. 19 введен Федеральным законом от 25.06.2012 N 94-ФЗ)</w:t>
      </w:r>
    </w:p>
    <w:p w:rsidR="00A7136D" w:rsidRDefault="00A7136D" w:rsidP="00A7136D">
      <w:pPr>
        <w:pStyle w:val="ConsPlusNormal"/>
        <w:ind w:firstLine="540"/>
        <w:jc w:val="both"/>
      </w:pPr>
      <w:r>
        <w:t xml:space="preserve">20) </w:t>
      </w:r>
      <w:proofErr w:type="spellStart"/>
      <w:r>
        <w:t>микрофинансовые</w:t>
      </w:r>
      <w:proofErr w:type="spellEnd"/>
      <w:r>
        <w:t xml:space="preserve"> организации;</w:t>
      </w:r>
    </w:p>
    <w:p w:rsidR="00A7136D" w:rsidRDefault="00A7136D" w:rsidP="00A7136D">
      <w:pPr>
        <w:pStyle w:val="ConsPlusNormal"/>
        <w:jc w:val="both"/>
      </w:pPr>
      <w:r>
        <w:t>(</w:t>
      </w:r>
      <w:proofErr w:type="spellStart"/>
      <w:r>
        <w:t>пп</w:t>
      </w:r>
      <w:proofErr w:type="spellEnd"/>
      <w:r>
        <w:t>. 20 введен Федеральным законом от 02.11.2013 N 301-ФЗ)</w:t>
      </w:r>
    </w:p>
    <w:p w:rsidR="00A7136D" w:rsidRDefault="00A7136D" w:rsidP="00A7136D">
      <w:pPr>
        <w:pStyle w:val="ConsPlusNormal"/>
        <w:ind w:firstLine="540"/>
        <w:jc w:val="both"/>
      </w:pPr>
      <w:r>
        <w:t>21) частные агентства занятости, осуществляющие деятельность по предоставлению труда работников (персонала).</w:t>
      </w:r>
    </w:p>
    <w:p w:rsidR="00A7136D" w:rsidRDefault="00A7136D" w:rsidP="00A7136D">
      <w:pPr>
        <w:pStyle w:val="ConsPlusNormal"/>
        <w:jc w:val="both"/>
      </w:pPr>
      <w:r>
        <w:t>(</w:t>
      </w:r>
      <w:proofErr w:type="spellStart"/>
      <w:r>
        <w:t>пп</w:t>
      </w:r>
      <w:proofErr w:type="spellEnd"/>
      <w:r>
        <w:t>. 21 введен Федеральным законом от 05.05.2014 N 116-ФЗ)</w:t>
      </w:r>
    </w:p>
    <w:p w:rsidR="00A7136D" w:rsidRDefault="00A7136D" w:rsidP="00A7136D">
      <w:pPr>
        <w:pStyle w:val="ConsPlusNormal"/>
        <w:ind w:firstLine="540"/>
        <w:jc w:val="both"/>
      </w:pPr>
      <w:bookmarkStart w:id="4" w:name="Par13541"/>
      <w:bookmarkEnd w:id="4"/>
      <w:r>
        <w:t xml:space="preserve">4. Организации и индивидуальные предприниматели, перешедшие в соответствии с </w:t>
      </w:r>
      <w:hyperlink w:anchor="Par13892" w:tooltip="Глава 26.3. СИСТЕМА НАЛОГООБЛОЖЕНИЯ" w:history="1">
        <w:r w:rsidRPr="00A7136D">
          <w:t>главой 26.3</w:t>
        </w:r>
      </w:hyperlink>
      <w:r>
        <w:t xml:space="preserve"> настоящего Кодекса на уплату единого налога на вмененный доход для отдельных видов деятельности по одному или нескольким видам предпринимательской деятельности, вправе применять упрощенную систему налогообложения в отношении иных осуществляемых ими видов предпринимательской деятельности. При этом ограничения по численности работников и стоимости основных средств, установленные настоящей главой, по отношению к таким организациям и индивидуальным предпринимателям определяются исходя из всех осуществляемых ими видов деятельности, а предельная величина доходов, установленная </w:t>
      </w:r>
      <w:hyperlink w:anchor="Par13493" w:tooltip="2. Организация имеет право перейти на упрощенную систему налогообложения, если по итогам девяти месяцев того года, в котором организация подает уведомление о переходе на упрощенную систему налогообложения, доходы, определяемые в соответствии со статьей 248 настоящего Кодекса, не превысили 45 млн. рублей." w:history="1">
        <w:r w:rsidRPr="00A7136D">
          <w:t>пунктом 2</w:t>
        </w:r>
      </w:hyperlink>
      <w:r>
        <w:t xml:space="preserve"> настоящей статьи, определяется по тем видам деятельности, налогообложение которых осуществляется в соответствии с общим режимом налогообложения.</w:t>
      </w:r>
    </w:p>
    <w:p w:rsidR="00A7136D" w:rsidRDefault="00A7136D" w:rsidP="00A7136D">
      <w:pPr>
        <w:pStyle w:val="ConsPlusNormal"/>
        <w:jc w:val="both"/>
      </w:pPr>
      <w:r>
        <w:t>(п. 4 введен Федеральным законом от 07.07.2003 N 117-ФЗ, в ред. Федеральных законов от 21.07.2005 N 101-ФЗ, от 17.05.2007 N 85-ФЗ, от 19.07.2009 N 204-ФЗ, от 25.06.2012 N 94-ФЗ)</w:t>
      </w:r>
    </w:p>
    <w:p w:rsidR="00A7136D" w:rsidRDefault="00A7136D" w:rsidP="00A7136D">
      <w:pPr>
        <w:pStyle w:val="ConsPlusNormal"/>
        <w:jc w:val="both"/>
      </w:pPr>
    </w:p>
    <w:p w:rsidR="00A7136D" w:rsidRPr="00A7136D" w:rsidRDefault="00A7136D" w:rsidP="00A7136D">
      <w:pPr>
        <w:pStyle w:val="ConsPlusNormal"/>
        <w:ind w:firstLine="540"/>
        <w:jc w:val="both"/>
        <w:outlineLvl w:val="2"/>
        <w:rPr>
          <w:b/>
        </w:rPr>
      </w:pPr>
      <w:r w:rsidRPr="00A7136D">
        <w:rPr>
          <w:b/>
        </w:rPr>
        <w:t>Статья 346.13. Порядок и условия начала и прекращения применения упрощенной системы налогообложения</w:t>
      </w:r>
    </w:p>
    <w:p w:rsidR="00A7136D" w:rsidRDefault="00A7136D" w:rsidP="00A7136D">
      <w:pPr>
        <w:pStyle w:val="ConsPlusNormal"/>
        <w:jc w:val="both"/>
      </w:pPr>
    </w:p>
    <w:p w:rsidR="00A7136D" w:rsidRDefault="00A7136D" w:rsidP="00A7136D">
      <w:pPr>
        <w:pStyle w:val="ConsPlusNormal"/>
        <w:ind w:firstLine="540"/>
        <w:jc w:val="both"/>
      </w:pPr>
      <w:bookmarkStart w:id="5" w:name="Par13546"/>
      <w:bookmarkEnd w:id="5"/>
      <w:r>
        <w:t>1. Организации и индивидуальные предприниматели, изъявившие желание перейти на упрощенную систему налогообложения со следующего календарного года, уведомляют об этом налоговый орган по месту нахождения организации или месту жительства индивидуального предпринимателя не позднее 31 декабря календарного года, предшествующего календарному году, начиная с которого они переходят на упрощенную систему налогообложения.</w:t>
      </w:r>
    </w:p>
    <w:p w:rsidR="00A7136D" w:rsidRDefault="00A7136D" w:rsidP="00A7136D">
      <w:pPr>
        <w:pStyle w:val="ConsPlusNormal"/>
        <w:ind w:firstLine="540"/>
        <w:jc w:val="both"/>
      </w:pPr>
      <w:r>
        <w:lastRenderedPageBreak/>
        <w:t>В уведомлении указывается выбранный объект налогообложения. Организации указывают в уведомлении также остаточную стоимость основных средств и размер доходов по состоянию на 1 октября года, предшествующего календарному году, начиная с которого они переходят на упрощенную систему налогообложения.</w:t>
      </w:r>
    </w:p>
    <w:p w:rsidR="00A7136D" w:rsidRDefault="00A7136D" w:rsidP="00A7136D">
      <w:pPr>
        <w:pStyle w:val="ConsPlusNormal"/>
        <w:ind w:firstLine="540"/>
        <w:jc w:val="both"/>
      </w:pPr>
      <w:r>
        <w:t>Налогоплательщики - организации, сведения о которых внесены в единый государственный реестр юридических лиц на основании статьи 19 Федерального закона от 30 ноября 1994 года N 52-ФЗ "О введении в действие части первой Гражданского кодекса Российской Федерации", в уведомлении о переходе на упрощенную систему налогообложения с 1 января 2015 года остаточную стоимость основных средств и размер доходов по состоянию на 1 октября 2014 года не указывают.</w:t>
      </w:r>
    </w:p>
    <w:p w:rsidR="00A7136D" w:rsidRDefault="00A7136D" w:rsidP="00A7136D">
      <w:pPr>
        <w:pStyle w:val="ConsPlusNormal"/>
        <w:jc w:val="both"/>
      </w:pPr>
      <w:r>
        <w:t>(абзац введен Федеральным законом от 29.11.2014 N 379-ФЗ)</w:t>
      </w:r>
    </w:p>
    <w:p w:rsidR="00A7136D" w:rsidRDefault="00A7136D" w:rsidP="00A7136D">
      <w:pPr>
        <w:pStyle w:val="ConsPlusNormal"/>
        <w:jc w:val="both"/>
      </w:pPr>
      <w:r>
        <w:t>(п. 1 в ред. Федерального закона от 25.06.2012 N 94-ФЗ)</w:t>
      </w:r>
    </w:p>
    <w:p w:rsidR="00A7136D" w:rsidRDefault="00A7136D" w:rsidP="00A7136D">
      <w:pPr>
        <w:pStyle w:val="ConsPlusNormal"/>
        <w:ind w:firstLine="540"/>
        <w:jc w:val="both"/>
      </w:pPr>
      <w:bookmarkStart w:id="6" w:name="Par13551"/>
      <w:bookmarkEnd w:id="6"/>
      <w:r>
        <w:t>2. Вновь созданная организация и вновь зарегистрированный индивидуальный предприниматель вправе уведомить о переходе на упрощенную систему налогообложения не позднее 30 календарных дней с даты постановки на учет в налоговом органе, указанной в свидетельстве о постановке на учет в налоговом органе, выданном в соответствии с пунктом 2 статьи 84 настоящего Кодекса. В этом случае организация и индивидуальный предприниматель признаются налогоплательщиками, применяющими упрощенную систему налогообложения, с даты постановки их на учет в налоговом органе, указанной в свидетельстве о постановке на учет в налоговом органе.</w:t>
      </w:r>
    </w:p>
    <w:p w:rsidR="00A7136D" w:rsidRDefault="00A7136D" w:rsidP="00A7136D">
      <w:pPr>
        <w:pStyle w:val="ConsPlusNormal"/>
        <w:jc w:val="both"/>
      </w:pPr>
      <w:r>
        <w:t>(в ред. Федерального закона от 25.06.2012 N 94-ФЗ)</w:t>
      </w:r>
    </w:p>
    <w:p w:rsidR="00A7136D" w:rsidRDefault="00A7136D" w:rsidP="00A7136D">
      <w:pPr>
        <w:pStyle w:val="ConsPlusNormal"/>
        <w:ind w:firstLine="540"/>
        <w:jc w:val="both"/>
      </w:pPr>
      <w:r>
        <w:t>Организации, сведения о которых внесены в единый государственный реестр юридических лиц на основании статьи 19 Федерального закона от 30 ноября 1994 года N 52-ФЗ "О введении в действие части первой Гражданского кодекса Российской Федерации", изъявившие желание перейти на упрощенную систему налогообложения с 1 января 2015 года, вправе уведомить об этом налоговый орган не позднее 1 февраля 2015 года.</w:t>
      </w:r>
    </w:p>
    <w:p w:rsidR="00A7136D" w:rsidRDefault="00A7136D" w:rsidP="00A7136D">
      <w:pPr>
        <w:pStyle w:val="ConsPlusNormal"/>
        <w:jc w:val="both"/>
      </w:pPr>
      <w:r>
        <w:t>(абзац введен Федеральным законом от 29.11.2014 N 379-ФЗ)</w:t>
      </w:r>
    </w:p>
    <w:p w:rsidR="00A7136D" w:rsidRDefault="00A7136D" w:rsidP="00A7136D">
      <w:pPr>
        <w:pStyle w:val="ConsPlusNormal"/>
        <w:ind w:firstLine="540"/>
        <w:jc w:val="both"/>
      </w:pPr>
      <w:r>
        <w:t>Организации, сведения о которых внесены в единый государственный реестр юридических лиц на основании статьи 19 Федерального закона от 30 ноября 1994 года N 52-ФЗ "О введении в действие части первой Гражданского кодекса Российской Федерации" с учетом части 4 статьи 12.1 Федерального конституционного закона от 21 марта 2014 года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вправе уведомить об этом налоговый орган не позднее 1 апреля 2015 года.</w:t>
      </w:r>
    </w:p>
    <w:p w:rsidR="00A7136D" w:rsidRDefault="00A7136D" w:rsidP="00A7136D">
      <w:pPr>
        <w:pStyle w:val="ConsPlusNormal"/>
        <w:jc w:val="both"/>
      </w:pPr>
      <w:r>
        <w:t>(абзац введен Федеральным законом от 29.11.2014 N 379-ФЗ)</w:t>
      </w:r>
    </w:p>
    <w:p w:rsidR="00A7136D" w:rsidRDefault="00A7136D" w:rsidP="00A7136D">
      <w:pPr>
        <w:pStyle w:val="ConsPlusNormal"/>
        <w:ind w:firstLine="540"/>
        <w:jc w:val="both"/>
      </w:pPr>
      <w:r>
        <w:t>Организации и индивидуальные предприниматели, которые перестали быть налогоплательщиками единого налога на вмененный доход, вправе на основании уведомления перейти на упрощенную систему налогообложения с начала того месяца, в котором была прекращена их обязанность по уплате единого налога на вмененный доход.</w:t>
      </w:r>
    </w:p>
    <w:p w:rsidR="00A7136D" w:rsidRDefault="00A7136D" w:rsidP="00A7136D">
      <w:pPr>
        <w:pStyle w:val="ConsPlusNormal"/>
        <w:jc w:val="both"/>
      </w:pPr>
      <w:r>
        <w:t>(в ред. Федерального закона от 25.06.2012 N 94-ФЗ)</w:t>
      </w:r>
    </w:p>
    <w:p w:rsidR="00A7136D" w:rsidRDefault="00A7136D" w:rsidP="00A7136D">
      <w:pPr>
        <w:pStyle w:val="ConsPlusNormal"/>
        <w:jc w:val="both"/>
      </w:pPr>
      <w:r>
        <w:t>(п. 2 в ред. Федерального закона от 21.07.2005 N 101-ФЗ)</w:t>
      </w:r>
    </w:p>
    <w:p w:rsidR="00A7136D" w:rsidRDefault="00A7136D" w:rsidP="00A7136D">
      <w:pPr>
        <w:pStyle w:val="ConsPlusNormal"/>
        <w:ind w:firstLine="540"/>
        <w:jc w:val="both"/>
      </w:pPr>
      <w:r>
        <w:t>3. Налогоплательщики, применяющие упрощенную систему налогообложения, не вправе до окончания налогового периода перейти на иной режим налогообложения, если иное не предусмотрено настоящей статьей.</w:t>
      </w:r>
    </w:p>
    <w:p w:rsidR="00A7136D" w:rsidRDefault="00A7136D" w:rsidP="00A7136D">
      <w:pPr>
        <w:pStyle w:val="ConsPlusNormal"/>
        <w:jc w:val="both"/>
      </w:pPr>
      <w:r>
        <w:t>(в ред. Федерального закона от 21.07.2005 N 101-ФЗ)</w:t>
      </w:r>
    </w:p>
    <w:p w:rsidR="00A7136D" w:rsidRDefault="00A7136D" w:rsidP="00A7136D">
      <w:pPr>
        <w:pStyle w:val="ConsPlusNormal"/>
        <w:ind w:firstLine="540"/>
        <w:jc w:val="both"/>
      </w:pPr>
      <w:bookmarkStart w:id="7" w:name="Par13562"/>
      <w:bookmarkEnd w:id="7"/>
      <w:r>
        <w:t xml:space="preserve">4. Если по итогам </w:t>
      </w:r>
      <w:hyperlink w:anchor="Par13775" w:tooltip="Статья 346.19. Налоговый период. Отчетный период" w:history="1">
        <w:r w:rsidRPr="00A7136D">
          <w:t>отчетного (налогового)</w:t>
        </w:r>
      </w:hyperlink>
      <w:r>
        <w:t xml:space="preserve"> периода доходы налогоплательщика, определяемые в соответствии со </w:t>
      </w:r>
      <w:hyperlink w:anchor="Par13591" w:tooltip="Статья 346.15. Порядок определения доходов" w:history="1">
        <w:r w:rsidRPr="00A7136D">
          <w:t>статьей 346.15</w:t>
        </w:r>
      </w:hyperlink>
      <w:r>
        <w:t xml:space="preserve"> и </w:t>
      </w:r>
      <w:hyperlink w:anchor="Par13858" w:tooltip="1) на дату перехода на упрощенную систему налогообложения в налоговую базу включаются суммы денежных средств, полученные до перехода на упрощенную систему налогообложения в оплату по договорам, исполнение которых налогоплательщик осуществляет после перехода на упрощенную систему налогообложения;" w:history="1">
        <w:r w:rsidRPr="00A7136D">
          <w:t>подпунктами 1</w:t>
        </w:r>
      </w:hyperlink>
      <w:r>
        <w:t xml:space="preserve"> и </w:t>
      </w:r>
      <w:hyperlink w:anchor="Par13861" w:tooltip="3) не включаются в налоговую базу денежные средства, полученные после перехода на упрощенную систему налогообложения, если по правилам налогового учета по методу начислений указанные суммы были включены в доходы при исчислении налоговой базы по налогу на прибыль организаций;" w:history="1">
        <w:r w:rsidRPr="00A7136D">
          <w:t>3 пункта 1 статьи 346.25</w:t>
        </w:r>
      </w:hyperlink>
      <w:r>
        <w:t xml:space="preserve"> настоящего Кодекса, превысили 60 млн. рублей и (или) в течение отчетного (налогового) периода допущено несоответствие требованиям, установленным </w:t>
      </w:r>
      <w:hyperlink w:anchor="Par13500" w:tooltip="3. Не вправе применять упрощенную систему налогообложения:" w:history="1">
        <w:r w:rsidRPr="00A7136D">
          <w:t>пунктами 3</w:t>
        </w:r>
      </w:hyperlink>
      <w:r>
        <w:t xml:space="preserve"> и </w:t>
      </w:r>
      <w:hyperlink w:anchor="Par13541" w:tooltip="4. Организации и индивидуальные предприниматели, перешедшие в соответствии с главой 26.3 настоящего Кодекса на уплату единого налога на вмененный доход для отдельных видов деятельности по одному или нескольким видам предпринимательской деятельности, вправе применять упрощенную систему налогообложения в отношении иных осуществляемых ими видов предпринимательской деятельности. При этом ограничения по численности работников и стоимости основных средств, установленные настоящей главой, по отношению к таким о..." w:history="1">
        <w:r w:rsidRPr="00A7136D">
          <w:t>4 статьи 346.12</w:t>
        </w:r>
      </w:hyperlink>
      <w:r>
        <w:t xml:space="preserve"> и </w:t>
      </w:r>
      <w:hyperlink w:anchor="Par13588" w:tooltip="3. Налогоплательщики, являющиеся участниками договора простого товарищества (договора о совместной деятельности) или договора доверительного управления имуществом, применяют в качестве объекта налогообложения доходы, уменьшенные на величину расходов." w:history="1">
        <w:r w:rsidRPr="00A7136D">
          <w:t>пунктом 3 статьи 346.14</w:t>
        </w:r>
      </w:hyperlink>
      <w:r>
        <w:t xml:space="preserve"> настоящего Кодекса, такой налогоплательщик считается утратившим право на применение упрощенной системы налогообложения с начала того квартала, в котором допущены указанное превышение и (или) несоответствие указанным требованиям.</w:t>
      </w:r>
    </w:p>
    <w:p w:rsidR="00A7136D" w:rsidRDefault="00A7136D" w:rsidP="00A7136D">
      <w:pPr>
        <w:pStyle w:val="ConsPlusNormal"/>
        <w:jc w:val="both"/>
      </w:pPr>
      <w:r>
        <w:t>(в ред. Федеральных законов от 21.07.2005 N 101-ФЗ, от 17.05.2007 N 85-ФЗ, от 25.06.2012 N 94-ФЗ)</w:t>
      </w:r>
    </w:p>
    <w:p w:rsidR="00A7136D" w:rsidRDefault="00A7136D" w:rsidP="00A7136D">
      <w:pPr>
        <w:pStyle w:val="ConsPlusNormal"/>
        <w:ind w:firstLine="540"/>
        <w:jc w:val="both"/>
      </w:pPr>
      <w:r>
        <w:t>В случае, если налогоплательщик применяет одновременно упрощенную систему налогообложения и патентную систему налогообложения, при определении величины доходов от реализации для целей соблюдения ограничения, установленного настоящим пунктом, учитываются доходы по обоим указанным специальным налоговым режимам.</w:t>
      </w:r>
    </w:p>
    <w:p w:rsidR="00A7136D" w:rsidRDefault="00A7136D" w:rsidP="00A7136D">
      <w:pPr>
        <w:pStyle w:val="ConsPlusNormal"/>
        <w:jc w:val="both"/>
      </w:pPr>
      <w:r>
        <w:t>(абзац введен Федеральным законом от 25.06.2012 N 94-ФЗ)</w:t>
      </w:r>
    </w:p>
    <w:p w:rsidR="00A7136D" w:rsidRDefault="00A7136D" w:rsidP="00A7136D">
      <w:pPr>
        <w:pStyle w:val="ConsPlusNormal"/>
        <w:ind w:firstLine="540"/>
        <w:jc w:val="both"/>
      </w:pPr>
      <w:r>
        <w:t xml:space="preserve">При этом суммы налогов, подлежащих уплате при использовании иного режима налогообложения, исчисляются и уплачиваются в порядке, предусмотренном законодательством Российской Федерации о налогах и сборах для вновь созданных организаций или вновь зарегистрированных индивидуальных предпринимателей. Указанные в настоящем абзаце налогоплательщики не уплачивают пени и штрафы за несвоевременную уплату ежемесячных </w:t>
      </w:r>
      <w:r>
        <w:lastRenderedPageBreak/>
        <w:t>платежей в течение того квартала, в котором эти налогоплательщики перешли на иной режим налогообложения.</w:t>
      </w:r>
    </w:p>
    <w:p w:rsidR="00A7136D" w:rsidRDefault="00A7136D" w:rsidP="00A7136D">
      <w:pPr>
        <w:pStyle w:val="ConsPlusNormal"/>
        <w:jc w:val="both"/>
      </w:pPr>
      <w:r>
        <w:t>(в ред. Федеральных законов от 31.12.2002 N 191-ФЗ, от 21.07.2005 N 101-ФЗ)</w:t>
      </w:r>
    </w:p>
    <w:p w:rsidR="00A7136D" w:rsidRDefault="00A7136D" w:rsidP="00A7136D">
      <w:pPr>
        <w:pStyle w:val="ConsPlusNormal"/>
        <w:ind w:firstLine="540"/>
        <w:jc w:val="both"/>
      </w:pPr>
      <w:r>
        <w:t xml:space="preserve">Указанная в </w:t>
      </w:r>
      <w:hyperlink w:anchor="Par13562" w:tooltip="4. Если по итогам отчетного (налогового) периода доходы налогоплательщика, определяемые в соответствии со статьей 346.15 и подпунктами 1 и 3 пункта 1 статьи 346.25 настоящего Кодекса, превысили 60 млн. рублей и (или) в течение отчетного (налогового) периода допущено несоответствие требованиям, установленным пунктами 3 и 4 статьи 346.12 и пунктом 3 статьи 346.14 настоящего Кодекса, такой налогоплательщик считается утратившим право на применение упрощенной системы налогообложения с начала того квартала, в ..." w:history="1">
        <w:r w:rsidRPr="00A7136D">
          <w:t>абзаце первом</w:t>
        </w:r>
      </w:hyperlink>
      <w:r>
        <w:t xml:space="preserve"> настоящего пункта величина предельного размера доходов налогоплательщика, ограничивающая право налогоплательщика на применение упрощенной системы налогообложения, подлежит индексации в порядке, предусмотренном </w:t>
      </w:r>
      <w:hyperlink w:anchor="Par13495" w:tooltip="Указанная в абзаце первом настоящего пункта величина предельного размера доходов организации, ограничивающая право организации перейти на упрощенную систему налогообложения, подлежит индексации не позднее 31 декабря текущего года на коэффициент-дефлятор, установленный на следующий календарный год." w:history="1">
        <w:r w:rsidRPr="00A7136D">
          <w:t>пунктом 2 статьи 346.12</w:t>
        </w:r>
      </w:hyperlink>
      <w:r>
        <w:t xml:space="preserve"> настоящего Кодекса.</w:t>
      </w:r>
    </w:p>
    <w:p w:rsidR="00A7136D" w:rsidRDefault="00A7136D" w:rsidP="00A7136D">
      <w:pPr>
        <w:pStyle w:val="ConsPlusNormal"/>
        <w:jc w:val="both"/>
      </w:pPr>
      <w:r>
        <w:t>(абзац введен Федеральным законом от 21.07.2005 N 101-ФЗ)</w:t>
      </w:r>
    </w:p>
    <w:p w:rsidR="00A7136D" w:rsidRDefault="00A7136D" w:rsidP="00A7136D">
      <w:pPr>
        <w:pStyle w:val="ConsPlusNormal"/>
        <w:ind w:firstLine="540"/>
        <w:jc w:val="both"/>
      </w:pPr>
      <w:r>
        <w:t xml:space="preserve">4.1. Если по итогам налогового периода доходы налогоплательщика, определяемые в соответствии со </w:t>
      </w:r>
      <w:hyperlink w:anchor="Par13591" w:tooltip="Статья 346.15. Порядок определения доходов" w:history="1">
        <w:r w:rsidRPr="00A7136D">
          <w:t>статьей 346.15</w:t>
        </w:r>
      </w:hyperlink>
      <w:r>
        <w:t xml:space="preserve"> и с </w:t>
      </w:r>
      <w:hyperlink w:anchor="Par13858" w:tooltip="1) на дату перехода на упрощенную систему налогообложения в налоговую базу включаются суммы денежных средств, полученные до перехода на упрощенную систему налогообложения в оплату по договорам, исполнение которых налогоплательщик осуществляет после перехода на упрощенную систему налогообложения;" w:history="1">
        <w:r w:rsidRPr="00A7136D">
          <w:t>подпунктами 1</w:t>
        </w:r>
      </w:hyperlink>
      <w:r>
        <w:t xml:space="preserve"> и </w:t>
      </w:r>
      <w:hyperlink w:anchor="Par13861" w:tooltip="3) не включаются в налоговую базу денежные средства, полученные после перехода на упрощенную систему налогообложения, если по правилам налогового учета по методу начислений указанные суммы были включены в доходы при исчислении налоговой базы по налогу на прибыль организаций;" w:history="1">
        <w:r w:rsidRPr="00A7136D">
          <w:t>3 пункта 1 статьи 346.25</w:t>
        </w:r>
      </w:hyperlink>
      <w:r>
        <w:t xml:space="preserve"> настоящего Кодекса, не превысили 60 млн. рублей и (или) в течение налогового периода не было допущено несоответствия требованиям, установленным </w:t>
      </w:r>
      <w:hyperlink w:anchor="Par13500" w:tooltip="3. Не вправе применять упрощенную систему налогообложения:" w:history="1">
        <w:r w:rsidRPr="00A7136D">
          <w:t>пунктами 3</w:t>
        </w:r>
      </w:hyperlink>
      <w:r>
        <w:t xml:space="preserve"> и </w:t>
      </w:r>
      <w:hyperlink w:anchor="Par13541" w:tooltip="4. Организации и индивидуальные предприниматели, перешедшие в соответствии с главой 26.3 настоящего Кодекса на уплату единого налога на вмененный доход для отдельных видов деятельности по одному или нескольким видам предпринимательской деятельности, вправе применять упрощенную систему налогообложения в отношении иных осуществляемых ими видов предпринимательской деятельности. При этом ограничения по численности работников и стоимости основных средств, установленные настоящей главой, по отношению к таким о..." w:history="1">
        <w:r w:rsidRPr="00A7136D">
          <w:t>4 статьи 346.12</w:t>
        </w:r>
      </w:hyperlink>
      <w:r>
        <w:t xml:space="preserve"> и </w:t>
      </w:r>
      <w:hyperlink w:anchor="Par13588" w:tooltip="3. Налогоплательщики, являющиеся участниками договора простого товарищества (договора о совместной деятельности) или договора доверительного управления имуществом, применяют в качестве объекта налогообложения доходы, уменьшенные на величину расходов." w:history="1">
        <w:r w:rsidRPr="00A7136D">
          <w:t>пунктом 3 статьи 346.14</w:t>
        </w:r>
      </w:hyperlink>
      <w:r>
        <w:t xml:space="preserve"> настоящего Кодекса, такой налогоплательщик вправе продолжать применение упрощенной системы налогообложения в следующем налоговом периоде.</w:t>
      </w:r>
    </w:p>
    <w:p w:rsidR="00A7136D" w:rsidRDefault="00A7136D" w:rsidP="00A7136D">
      <w:pPr>
        <w:pStyle w:val="ConsPlusNormal"/>
        <w:jc w:val="both"/>
      </w:pPr>
      <w:r>
        <w:t>(п. 4.1 в ред. Федерального закона от 25.06.2012 N 94-ФЗ)</w:t>
      </w:r>
    </w:p>
    <w:p w:rsidR="00A7136D" w:rsidRDefault="00A7136D" w:rsidP="00A7136D">
      <w:pPr>
        <w:pStyle w:val="ConsPlusNormal"/>
        <w:ind w:firstLine="540"/>
        <w:jc w:val="both"/>
      </w:pPr>
      <w:r>
        <w:t xml:space="preserve">5. Налогоплательщик обязан сообщить в налоговый орган о переходе на иной режим налогообложения, осуществленном в соответствии с </w:t>
      </w:r>
      <w:hyperlink w:anchor="Par13562" w:tooltip="4. Если по итогам отчетного (налогового) периода доходы налогоплательщика, определяемые в соответствии со статьей 346.15 и подпунктами 1 и 3 пункта 1 статьи 346.25 настоящего Кодекса, превысили 60 млн. рублей и (или) в течение отчетного (налогового) периода допущено несоответствие требованиям, установленным пунктами 3 и 4 статьи 346.12 и пунктом 3 статьи 346.14 настоящего Кодекса, такой налогоплательщик считается утратившим право на применение упрощенной системы налогообложения с начала того квартала, в ..." w:history="1">
        <w:r w:rsidRPr="00A7136D">
          <w:t>пунктом 4</w:t>
        </w:r>
      </w:hyperlink>
      <w:r>
        <w:t xml:space="preserve"> настоящей статьи, в течение 15 календарных дней по истечении отчетного (налогового) периода.</w:t>
      </w:r>
    </w:p>
    <w:p w:rsidR="00A7136D" w:rsidRDefault="00A7136D" w:rsidP="00A7136D">
      <w:pPr>
        <w:pStyle w:val="ConsPlusNormal"/>
        <w:jc w:val="both"/>
      </w:pPr>
      <w:r>
        <w:t>(в ред. Федеральных законов от 21.07.2005 N 101-ФЗ, от 30.12.2006 N 268-ФЗ, от 19.07.2009 N 204-ФЗ, от 25.06.2012 N 94-ФЗ)</w:t>
      </w:r>
    </w:p>
    <w:p w:rsidR="00A7136D" w:rsidRDefault="00A7136D" w:rsidP="00A7136D">
      <w:pPr>
        <w:pStyle w:val="ConsPlusNormal"/>
        <w:ind w:firstLine="540"/>
        <w:jc w:val="both"/>
      </w:pPr>
      <w:r>
        <w:t>6. Налогоплательщик, применяющий упрощенную систему налогообложения, вправе перейти на иной режим налогообложения с начала календарного года, уведомив об этом налоговый орган не позднее 15 января года, в котором он предполагает перейти на иной режим налогообложения.</w:t>
      </w:r>
    </w:p>
    <w:p w:rsidR="00A7136D" w:rsidRDefault="00A7136D" w:rsidP="00A7136D">
      <w:pPr>
        <w:pStyle w:val="ConsPlusNormal"/>
        <w:jc w:val="both"/>
      </w:pPr>
      <w:r>
        <w:t>(в ред. Федерального закона от 21.07.2005 N 101-ФЗ)</w:t>
      </w:r>
    </w:p>
    <w:p w:rsidR="00A7136D" w:rsidRDefault="00A7136D" w:rsidP="00A7136D">
      <w:pPr>
        <w:pStyle w:val="ConsPlusNormal"/>
        <w:ind w:firstLine="540"/>
        <w:jc w:val="both"/>
      </w:pPr>
      <w:r>
        <w:t>7. Налогоплательщик, перешедший с упрощенной системы налогообложения на иной режим налогообложения, вправе вновь перейти на упрощенную систему налогообложения не ранее чем через один год после того, как он утратил право на применение упрощенной системы налогообложения.</w:t>
      </w:r>
    </w:p>
    <w:p w:rsidR="00A7136D" w:rsidRDefault="00A7136D" w:rsidP="00A7136D">
      <w:pPr>
        <w:pStyle w:val="ConsPlusNormal"/>
        <w:jc w:val="both"/>
      </w:pPr>
      <w:r>
        <w:t>(в ред. Федеральных законов от 31.12.2002 N 191-ФЗ, от 21.07.2005 N 101-ФЗ)</w:t>
      </w:r>
    </w:p>
    <w:p w:rsidR="00A7136D" w:rsidRDefault="00A7136D" w:rsidP="00A7136D">
      <w:pPr>
        <w:pStyle w:val="ConsPlusNormal"/>
        <w:ind w:firstLine="540"/>
        <w:jc w:val="both"/>
      </w:pPr>
      <w:bookmarkStart w:id="8" w:name="Par13578"/>
      <w:bookmarkEnd w:id="8"/>
      <w:r>
        <w:t>8. В случае прекращения налогоплательщиком предпринимательской деятельности, в отношении которой применялась упрощенная система налогообложения, он обязан уведомить о прекращении такой деятельности с указанием даты ее прекращения налоговый орган по месту нахождения организации или месту жительства индивидуального предпринимателя в срок не позднее 15 дней со дня прекращения такой деятельности.</w:t>
      </w:r>
    </w:p>
    <w:p w:rsidR="00A7136D" w:rsidRDefault="00A7136D" w:rsidP="00A7136D">
      <w:pPr>
        <w:pStyle w:val="ConsPlusNormal"/>
        <w:jc w:val="both"/>
      </w:pPr>
      <w:r>
        <w:t>(п. 8 введен Федеральным законом от 25.06.2012 N 94-ФЗ)</w:t>
      </w:r>
    </w:p>
    <w:p w:rsidR="00A7136D" w:rsidRDefault="00A7136D" w:rsidP="00A7136D">
      <w:pPr>
        <w:pStyle w:val="ConsPlusNormal"/>
        <w:jc w:val="both"/>
      </w:pPr>
    </w:p>
    <w:p w:rsidR="00A7136D" w:rsidRPr="00A7136D" w:rsidRDefault="00A7136D" w:rsidP="00A7136D">
      <w:pPr>
        <w:pStyle w:val="ConsPlusNormal"/>
        <w:ind w:firstLine="540"/>
        <w:jc w:val="both"/>
        <w:outlineLvl w:val="2"/>
        <w:rPr>
          <w:b/>
        </w:rPr>
      </w:pPr>
      <w:r w:rsidRPr="00A7136D">
        <w:rPr>
          <w:b/>
        </w:rPr>
        <w:t>Статья 346.14. Объекты налогообложения</w:t>
      </w:r>
    </w:p>
    <w:p w:rsidR="00A7136D" w:rsidRDefault="00A7136D" w:rsidP="00A7136D">
      <w:pPr>
        <w:pStyle w:val="ConsPlusNormal"/>
        <w:jc w:val="both"/>
      </w:pPr>
    </w:p>
    <w:p w:rsidR="00A7136D" w:rsidRDefault="00A7136D" w:rsidP="00A7136D">
      <w:pPr>
        <w:pStyle w:val="ConsPlusNormal"/>
        <w:ind w:firstLine="540"/>
        <w:jc w:val="both"/>
      </w:pPr>
      <w:r>
        <w:t>1. Объектом налогообложения признаются:</w:t>
      </w:r>
    </w:p>
    <w:p w:rsidR="00A7136D" w:rsidRDefault="00A7136D" w:rsidP="00A7136D">
      <w:pPr>
        <w:pStyle w:val="ConsPlusNormal"/>
        <w:ind w:firstLine="540"/>
        <w:jc w:val="both"/>
      </w:pPr>
      <w:r>
        <w:t>доходы;</w:t>
      </w:r>
    </w:p>
    <w:p w:rsidR="00A7136D" w:rsidRDefault="00A7136D" w:rsidP="00A7136D">
      <w:pPr>
        <w:pStyle w:val="ConsPlusNormal"/>
        <w:ind w:firstLine="540"/>
        <w:jc w:val="both"/>
      </w:pPr>
      <w:r>
        <w:t>доходы, уменьшенные на величину расходов.</w:t>
      </w:r>
    </w:p>
    <w:p w:rsidR="00A7136D" w:rsidRDefault="00A7136D" w:rsidP="00A7136D">
      <w:pPr>
        <w:pStyle w:val="ConsPlusNormal"/>
        <w:ind w:firstLine="540"/>
        <w:jc w:val="both"/>
      </w:pPr>
      <w:r>
        <w:t xml:space="preserve">2. Выбор объекта налогообложения осуществляется самим налогоплательщиком, за исключением случая, предусмотренного </w:t>
      </w:r>
      <w:hyperlink w:anchor="Par13588" w:tooltip="3. Налогоплательщики, являющиеся участниками договора простого товарищества (договора о совместной деятельности) или договора доверительного управления имуществом, применяют в качестве объекта налогообложения доходы, уменьшенные на величину расходов." w:history="1">
        <w:r w:rsidRPr="00A7136D">
          <w:t>пунктом 3</w:t>
        </w:r>
      </w:hyperlink>
      <w:r>
        <w:t xml:space="preserve"> настоящей статьи. Объект налогообложения может изменяться налогоплательщиком ежегодно. Объект налогообложения может быть изменен с начала налогового периода, если налогоплательщик уведомит об этом налоговый орган до 31 декабря года, предшествующего году, в котором налогоплательщик предлагает изменить объект налогообложения. В течение налогового периода налогоплательщик не может менять объект налогообложения.</w:t>
      </w:r>
    </w:p>
    <w:p w:rsidR="00A7136D" w:rsidRDefault="00A7136D" w:rsidP="00A7136D">
      <w:pPr>
        <w:pStyle w:val="ConsPlusNormal"/>
        <w:jc w:val="both"/>
      </w:pPr>
      <w:r>
        <w:t>(в ред. Федеральных законов от 24.11.2008 N 208-ФЗ, от 25.06.2012 N 94-ФЗ)</w:t>
      </w:r>
    </w:p>
    <w:p w:rsidR="00A7136D" w:rsidRDefault="00A7136D" w:rsidP="00A7136D">
      <w:pPr>
        <w:pStyle w:val="ConsPlusNormal"/>
        <w:ind w:firstLine="540"/>
        <w:jc w:val="both"/>
      </w:pPr>
      <w:bookmarkStart w:id="9" w:name="Par13588"/>
      <w:bookmarkEnd w:id="9"/>
      <w:r>
        <w:t>3. Налогоплательщики, являющиеся участниками договора простого товарищества (договора о совместной деятельности) или договора доверительного управления имуществом, применяют в качестве объекта налогообложения доходы, уменьшенные на величину расходов.</w:t>
      </w:r>
    </w:p>
    <w:p w:rsidR="00A7136D" w:rsidRDefault="00A7136D" w:rsidP="00A7136D">
      <w:pPr>
        <w:pStyle w:val="ConsPlusNormal"/>
        <w:jc w:val="both"/>
      </w:pPr>
      <w:r>
        <w:t>(п. 3 введен Федеральным законом от 21.07.2005 N 101-ФЗ)</w:t>
      </w:r>
    </w:p>
    <w:p w:rsidR="00A7136D" w:rsidRDefault="00A7136D" w:rsidP="00A7136D">
      <w:pPr>
        <w:pStyle w:val="ConsPlusNormal"/>
        <w:jc w:val="both"/>
      </w:pPr>
    </w:p>
    <w:p w:rsidR="00A7136D" w:rsidRPr="00A7136D" w:rsidRDefault="00A7136D" w:rsidP="00A7136D">
      <w:pPr>
        <w:pStyle w:val="ConsPlusNormal"/>
        <w:ind w:firstLine="540"/>
        <w:jc w:val="both"/>
        <w:outlineLvl w:val="2"/>
        <w:rPr>
          <w:b/>
        </w:rPr>
      </w:pPr>
      <w:bookmarkStart w:id="10" w:name="Par13591"/>
      <w:bookmarkEnd w:id="10"/>
      <w:r w:rsidRPr="00A7136D">
        <w:rPr>
          <w:b/>
        </w:rPr>
        <w:t>Статья 346.15. Порядок определения доходов</w:t>
      </w:r>
    </w:p>
    <w:p w:rsidR="00A7136D" w:rsidRDefault="00A7136D" w:rsidP="00A7136D">
      <w:pPr>
        <w:pStyle w:val="ConsPlusNormal"/>
        <w:jc w:val="both"/>
      </w:pPr>
    </w:p>
    <w:p w:rsidR="00A7136D" w:rsidRDefault="00A7136D" w:rsidP="00A7136D">
      <w:pPr>
        <w:pStyle w:val="ConsPlusNormal"/>
        <w:ind w:firstLine="540"/>
        <w:jc w:val="both"/>
      </w:pPr>
      <w:r>
        <w:t xml:space="preserve">1. При определении объекта налогообложения учитываются доходы, определяемые в порядке, установленном </w:t>
      </w:r>
      <w:hyperlink w:anchor="Par5555" w:tooltip="1. К доходам в целях настоящей главы относятся:" w:history="1">
        <w:r w:rsidRPr="00A7136D">
          <w:t>пунктами 1</w:t>
        </w:r>
      </w:hyperlink>
      <w:r>
        <w:t xml:space="preserve"> и </w:t>
      </w:r>
      <w:hyperlink w:anchor="Par5565" w:tooltip="2. Для целей настоящей главы имущество (работы, услуги) или имущественные права считаются полученными безвозмездно, если получение этого имущества (работ, услуг) или имущественных прав не связано с возникновением у получателя обязанности передать имущество (имущественные права) передающему лицу (выполнить для передающего лица работы, оказать передающему лицу услуги)." w:history="1">
        <w:r w:rsidRPr="00A7136D">
          <w:t>2 статьи 248</w:t>
        </w:r>
      </w:hyperlink>
      <w:r>
        <w:t xml:space="preserve"> настоящего Кодекса.</w:t>
      </w:r>
    </w:p>
    <w:p w:rsidR="00A7136D" w:rsidRDefault="00A7136D" w:rsidP="00A7136D">
      <w:pPr>
        <w:pStyle w:val="ConsPlusNormal"/>
        <w:jc w:val="both"/>
      </w:pPr>
      <w:r>
        <w:t>(п. 1 в ред. Федерального закона от 06.04.2015 N 84-ФЗ)</w:t>
      </w:r>
    </w:p>
    <w:p w:rsidR="00A7136D" w:rsidRDefault="00A7136D" w:rsidP="00A7136D">
      <w:pPr>
        <w:pStyle w:val="ConsPlusNormal"/>
        <w:ind w:firstLine="540"/>
        <w:jc w:val="both"/>
      </w:pPr>
      <w:r>
        <w:t>1.1. При определении объекта налогообложения не учитываются:</w:t>
      </w:r>
    </w:p>
    <w:p w:rsidR="00A7136D" w:rsidRDefault="00A7136D" w:rsidP="00A7136D">
      <w:pPr>
        <w:pStyle w:val="ConsPlusNormal"/>
        <w:ind w:firstLine="540"/>
        <w:jc w:val="both"/>
      </w:pPr>
      <w:r>
        <w:t xml:space="preserve">1) доходы, указанные в </w:t>
      </w:r>
      <w:hyperlink w:anchor="Par5647" w:tooltip="Статья 251. Доходы, не учитываемые при определении налоговой базы" w:history="1">
        <w:r w:rsidRPr="00A7136D">
          <w:t>статье 251</w:t>
        </w:r>
      </w:hyperlink>
      <w:r>
        <w:t xml:space="preserve"> настоящего Кодекса;</w:t>
      </w:r>
    </w:p>
    <w:p w:rsidR="00A7136D" w:rsidRDefault="00A7136D" w:rsidP="00A7136D">
      <w:pPr>
        <w:pStyle w:val="ConsPlusNormal"/>
        <w:ind w:firstLine="540"/>
        <w:jc w:val="both"/>
      </w:pPr>
      <w:r>
        <w:t xml:space="preserve">2) доходы организации, облагаемые налогом на прибыль организаций по налоговым ставкам, предусмотренным </w:t>
      </w:r>
      <w:hyperlink w:anchor="Par8000" w:tooltip="1.6. К налоговой базе, определяемой налогоплательщиками - контролирующими лицами по доходам в виде прибыли контролируемых ими иностранных компаний, налоговая ставка устанавливается в размере 20 процентов." w:history="1">
        <w:r w:rsidRPr="00A7136D">
          <w:t>пунктами 1.6</w:t>
        </w:r>
      </w:hyperlink>
      <w:r>
        <w:t xml:space="preserve">, </w:t>
      </w:r>
      <w:hyperlink w:anchor="Par8030" w:tooltip="3. К налоговой базе, определяемой по доходам, полученным в виде дивидендов, применяются следующие налоговые ставки:" w:history="1">
        <w:r w:rsidRPr="00A7136D">
          <w:t>3</w:t>
        </w:r>
      </w:hyperlink>
      <w:r>
        <w:t xml:space="preserve"> и </w:t>
      </w:r>
      <w:hyperlink w:anchor="Par8044" w:tooltip="4. К налоговой базе, определяемой по операциям с отдельными видами долговых обязательств, применяются следующие налоговые ставки:" w:history="1">
        <w:r w:rsidRPr="00A7136D">
          <w:t>4 статьи 284</w:t>
        </w:r>
      </w:hyperlink>
      <w:r>
        <w:t xml:space="preserve"> настоящего Кодекса, в порядке, установленном </w:t>
      </w:r>
      <w:hyperlink w:anchor="Par5436" w:tooltip="Глава 25. НАЛОГ НА ПРИБЫЛЬ ОРГАНИЗАЦИЙ" w:history="1">
        <w:r w:rsidRPr="00A7136D">
          <w:t>главой 25</w:t>
        </w:r>
      </w:hyperlink>
      <w:r>
        <w:t xml:space="preserve"> настоящего Кодекса;</w:t>
      </w:r>
    </w:p>
    <w:p w:rsidR="00A7136D" w:rsidRDefault="00A7136D" w:rsidP="00A7136D">
      <w:pPr>
        <w:pStyle w:val="ConsPlusNormal"/>
        <w:jc w:val="both"/>
      </w:pPr>
      <w:r>
        <w:t>(в ред. Федерального закона от 24.11.2014 N 376-ФЗ)</w:t>
      </w:r>
    </w:p>
    <w:p w:rsidR="00A7136D" w:rsidRDefault="00A7136D" w:rsidP="00A7136D">
      <w:pPr>
        <w:pStyle w:val="ConsPlusNormal"/>
        <w:ind w:firstLine="540"/>
        <w:jc w:val="both"/>
      </w:pPr>
      <w:r>
        <w:t xml:space="preserve">3) доходы индивидуального предпринимателя, облагаемые налогом на доходы физических лиц по налоговым ставкам, предусмотренным </w:t>
      </w:r>
      <w:hyperlink w:anchor="Par5083" w:tooltip="2. Налоговая ставка устанавливается в размере 35 процентов в отношении следующих доходов:" w:history="1">
        <w:r w:rsidRPr="00A7136D">
          <w:t>пунктами 2</w:t>
        </w:r>
      </w:hyperlink>
      <w:r>
        <w:t xml:space="preserve">, </w:t>
      </w:r>
      <w:hyperlink w:anchor="Par5104" w:tooltip="4. Утратил силу. - Федеральный закон от 24.11.2014 N 366-ФЗ." w:history="1">
        <w:r w:rsidRPr="00A7136D">
          <w:t>4</w:t>
        </w:r>
      </w:hyperlink>
      <w:r>
        <w:t xml:space="preserve"> и </w:t>
      </w:r>
      <w:hyperlink w:anchor="Par5105" w:tooltip="5. Налоговая ставка устанавливается в размере 9 процентов в отношении доходов в виде процентов по облигациям с ипотечным покрытием, эмитированным до 1 января 2007 года, а также по доходам учредителей доверительного управления ипотечным покрытием, полученным на основании приобретения ипотечных сертификатов участия, выданных управляющим ипотечным покрытием до 1 января 2007 года." w:history="1">
        <w:r w:rsidRPr="00A7136D">
          <w:t>5 статьи 224</w:t>
        </w:r>
      </w:hyperlink>
      <w:r>
        <w:t xml:space="preserve"> настоящего Кодекса, в порядке, установленном </w:t>
      </w:r>
      <w:hyperlink w:anchor="Par3643" w:tooltip="Глава 23. НАЛОГ НА ДОХОДЫ ФИЗИЧЕСКИХ ЛИЦ" w:history="1">
        <w:r w:rsidRPr="00A7136D">
          <w:t>главой 23</w:t>
        </w:r>
      </w:hyperlink>
      <w:r>
        <w:t xml:space="preserve"> настоящего Кодекса.</w:t>
      </w:r>
    </w:p>
    <w:p w:rsidR="00A7136D" w:rsidRDefault="00A7136D" w:rsidP="00A7136D">
      <w:pPr>
        <w:pStyle w:val="ConsPlusNormal"/>
        <w:jc w:val="both"/>
      </w:pPr>
      <w:r>
        <w:t>(п. 1.1 введен Федеральным законом от 22.07.2008 N 155-ФЗ)</w:t>
      </w:r>
    </w:p>
    <w:p w:rsidR="00A7136D" w:rsidRDefault="00A7136D" w:rsidP="00A7136D">
      <w:pPr>
        <w:pStyle w:val="ConsPlusNormal"/>
        <w:ind w:firstLine="540"/>
        <w:jc w:val="both"/>
      </w:pPr>
      <w:r>
        <w:t>2. Утратил силу. - Федеральный закон от 21.07.2005 N 101-ФЗ.</w:t>
      </w:r>
    </w:p>
    <w:p w:rsidR="00A7136D" w:rsidRDefault="00A7136D" w:rsidP="00A7136D">
      <w:pPr>
        <w:pStyle w:val="ConsPlusNormal"/>
        <w:jc w:val="both"/>
      </w:pPr>
    </w:p>
    <w:p w:rsidR="00A7136D" w:rsidRPr="00A7136D" w:rsidRDefault="00A7136D" w:rsidP="00A7136D">
      <w:pPr>
        <w:pStyle w:val="ConsPlusNormal"/>
        <w:ind w:firstLine="540"/>
        <w:jc w:val="both"/>
        <w:outlineLvl w:val="2"/>
        <w:rPr>
          <w:b/>
        </w:rPr>
      </w:pPr>
      <w:bookmarkStart w:id="11" w:name="Par13603"/>
      <w:bookmarkEnd w:id="11"/>
      <w:r w:rsidRPr="00A7136D">
        <w:rPr>
          <w:b/>
        </w:rPr>
        <w:t>Статья 346.16. Порядок определения расходов</w:t>
      </w:r>
    </w:p>
    <w:p w:rsidR="00A7136D" w:rsidRDefault="00A7136D" w:rsidP="00A7136D">
      <w:pPr>
        <w:pStyle w:val="ConsPlusNormal"/>
        <w:jc w:val="both"/>
      </w:pPr>
    </w:p>
    <w:p w:rsidR="00A7136D" w:rsidRDefault="00A7136D" w:rsidP="00A7136D">
      <w:pPr>
        <w:pStyle w:val="ConsPlusNormal"/>
        <w:ind w:firstLine="540"/>
        <w:jc w:val="both"/>
      </w:pPr>
      <w:bookmarkStart w:id="12" w:name="Par13605"/>
      <w:bookmarkEnd w:id="12"/>
      <w:r>
        <w:t>1. При определении объекта налогообложения налогоплательщик уменьшает полученные доходы на следующие расходы:</w:t>
      </w:r>
    </w:p>
    <w:p w:rsidR="00A7136D" w:rsidRDefault="00A7136D" w:rsidP="00A7136D">
      <w:pPr>
        <w:pStyle w:val="ConsPlusNormal"/>
        <w:ind w:firstLine="540"/>
        <w:jc w:val="both"/>
      </w:pPr>
      <w:r>
        <w:t xml:space="preserve">1) расходы на приобретение, сооружение и изготовление основных средств, а также на </w:t>
      </w:r>
      <w:hyperlink w:anchor="Par6160" w:tooltip="К работам по достройке, дооборудованию, модернизации относятся работы, вызванные изменением технологического или служебного назначения оборудования, здания, сооружения или иного объекта амортизируемых основных средств, повышенными нагрузками и (или) другими новыми качествами." w:history="1">
        <w:r w:rsidRPr="00A7136D">
          <w:t>достройку</w:t>
        </w:r>
      </w:hyperlink>
      <w:r>
        <w:t xml:space="preserve">, дооборудование, </w:t>
      </w:r>
      <w:hyperlink w:anchor="Par6161" w:tooltip="В целях настоящей главы к реконструкции относится переустройство существующих объектов основных средств, связанное с совершенствованием производства и повышением его технико-экономических показателей и осуществляемое по проекту реконструкции основных средств в целях увеличения производственных мощностей, улучшения качества и изменения номенклатуры продукции." w:history="1">
        <w:r w:rsidRPr="00A7136D">
          <w:t>реконструкцию</w:t>
        </w:r>
      </w:hyperlink>
      <w:r>
        <w:t xml:space="preserve">, модернизацию и </w:t>
      </w:r>
      <w:hyperlink w:anchor="Par6162" w:tooltip="К техническому перевооружению относится комплекс мероприятий по повышению технико-экономических показателей основных средств или их отдельных частей на основе внедрения передовой техники и технологии, механизации и автоматизации производства, модернизации и замены морально устаревшего и физически изношенного оборудования новым, более производительным." w:history="1">
        <w:r w:rsidRPr="00A7136D">
          <w:t>техническое перевооружение</w:t>
        </w:r>
      </w:hyperlink>
      <w:r>
        <w:t xml:space="preserve"> основных средств (с учетом положений </w:t>
      </w:r>
      <w:hyperlink w:anchor="Par13683" w:tooltip="3. Расходы на приобретение (сооружение, изготовление) основных средств, на достройку, дооборудование, реконструкцию, модернизацию и техническое перевооружение основных средств, а также расходы на приобретение (создание самим налогоплательщиком) нематериальных активов принимаются в следующем порядке:" w:history="1">
        <w:r w:rsidRPr="00A7136D">
          <w:t>пунктов 3</w:t>
        </w:r>
      </w:hyperlink>
      <w:r>
        <w:t xml:space="preserve"> и </w:t>
      </w:r>
      <w:hyperlink w:anchor="Par13705" w:tooltip="4. В целях настоящей главы в состав основных средств и нематериальных активов включаются основные средства и нематериальные активы, которые признаются амортизируемым имуществом в соответствии с главой 25 настоящего Кодекса, а расходы на достройку, дооборудование, реконструкцию, модернизацию и техническое перевооружение основных средств определяются с учетом положений пункта 2 статьи 257 настоящего Кодекса." w:history="1">
        <w:r w:rsidRPr="00A7136D">
          <w:t>4</w:t>
        </w:r>
      </w:hyperlink>
      <w:r>
        <w:t xml:space="preserve"> настоящей статьи);</w:t>
      </w:r>
    </w:p>
    <w:p w:rsidR="00A7136D" w:rsidRDefault="00A7136D" w:rsidP="00A7136D">
      <w:pPr>
        <w:pStyle w:val="ConsPlusNormal"/>
        <w:jc w:val="both"/>
      </w:pPr>
      <w:r>
        <w:t>(</w:t>
      </w:r>
      <w:proofErr w:type="spellStart"/>
      <w:r>
        <w:t>пп</w:t>
      </w:r>
      <w:proofErr w:type="spellEnd"/>
      <w:r>
        <w:t>. 1 в ред. Федерального закона от 17.05.2007 N 85-ФЗ)</w:t>
      </w:r>
    </w:p>
    <w:p w:rsidR="00A7136D" w:rsidRDefault="00A7136D" w:rsidP="00A7136D">
      <w:pPr>
        <w:pStyle w:val="ConsPlusNormal"/>
        <w:ind w:firstLine="540"/>
        <w:jc w:val="both"/>
      </w:pPr>
      <w:r>
        <w:t xml:space="preserve">2) расходы на приобретение нематериальных активов, а также создание </w:t>
      </w:r>
      <w:hyperlink w:anchor="Par6164" w:tooltip="3. В целях настоящей главы нематериальными активами признаются приобретенные и (или) созданные налогоплательщиком результаты интеллектуальной деятельности и иные объекты интеллектуальной собственности (исключительные права на них), используемые в производстве продукции (выполнении работ, оказании услуг) или для управленческих нужд организации в течение длительного времени (продолжительностью свыше 12 месяцев)." w:history="1">
        <w:r w:rsidRPr="00A7136D">
          <w:t>нематериальных активов</w:t>
        </w:r>
      </w:hyperlink>
      <w:r>
        <w:t xml:space="preserve"> самим налогоплательщиком (с учетом положений </w:t>
      </w:r>
      <w:hyperlink w:anchor="Par13683" w:tooltip="3. Расходы на приобретение (сооружение, изготовление) основных средств, на достройку, дооборудование, реконструкцию, модернизацию и техническое перевооружение основных средств, а также расходы на приобретение (создание самим налогоплательщиком) нематериальных активов принимаются в следующем порядке:" w:history="1">
        <w:r w:rsidRPr="00A7136D">
          <w:t>пунктов 3</w:t>
        </w:r>
      </w:hyperlink>
      <w:r>
        <w:t xml:space="preserve"> и </w:t>
      </w:r>
      <w:hyperlink w:anchor="Par13705" w:tooltip="4. В целях настоящей главы в состав основных средств и нематериальных активов включаются основные средства и нематериальные активы, которые признаются амортизируемым имуществом в соответствии с главой 25 настоящего Кодекса, а расходы на достройку, дооборудование, реконструкцию, модернизацию и техническое перевооружение основных средств определяются с учетом положений пункта 2 статьи 257 настоящего Кодекса." w:history="1">
        <w:r w:rsidRPr="00A7136D">
          <w:t>4</w:t>
        </w:r>
      </w:hyperlink>
      <w:r>
        <w:t xml:space="preserve"> настоящей статьи);</w:t>
      </w:r>
    </w:p>
    <w:p w:rsidR="00A7136D" w:rsidRDefault="00A7136D" w:rsidP="00A7136D">
      <w:pPr>
        <w:pStyle w:val="ConsPlusNormal"/>
        <w:jc w:val="both"/>
      </w:pPr>
      <w:r>
        <w:t>(</w:t>
      </w:r>
      <w:proofErr w:type="spellStart"/>
      <w:r>
        <w:t>пп</w:t>
      </w:r>
      <w:proofErr w:type="spellEnd"/>
      <w:r>
        <w:t>. 2 в ред. Федерального закона от 21.07.2005 N 101-ФЗ)</w:t>
      </w:r>
    </w:p>
    <w:p w:rsidR="00A7136D" w:rsidRDefault="00A7136D" w:rsidP="00A7136D">
      <w:pPr>
        <w:pStyle w:val="ConsPlusNormal"/>
        <w:ind w:firstLine="540"/>
        <w:jc w:val="both"/>
      </w:pPr>
      <w:r>
        <w:t>2.1) расходы на приобретение исключительных прав на изобретения, полезные модели, промышленные образцы, программы для электронных вычислительных машин, базы данных, топологии интегральных микросхем, секреты производства (ноу-хау), а также прав на использование указанных результатов интеллектуальной деятельности на основании лицензионного договора;</w:t>
      </w:r>
    </w:p>
    <w:p w:rsidR="00A7136D" w:rsidRDefault="00A7136D" w:rsidP="00A7136D">
      <w:pPr>
        <w:pStyle w:val="ConsPlusNormal"/>
        <w:jc w:val="both"/>
      </w:pPr>
      <w:r>
        <w:t>(</w:t>
      </w:r>
      <w:proofErr w:type="spellStart"/>
      <w:r>
        <w:t>пп</w:t>
      </w:r>
      <w:proofErr w:type="spellEnd"/>
      <w:r>
        <w:t>. 2.1 введен Федеральным законом от 19.07.2007 N 195-ФЗ)</w:t>
      </w:r>
    </w:p>
    <w:p w:rsidR="00A7136D" w:rsidRDefault="00A7136D" w:rsidP="00A7136D">
      <w:pPr>
        <w:pStyle w:val="ConsPlusNormal"/>
        <w:ind w:firstLine="540"/>
        <w:jc w:val="both"/>
      </w:pPr>
      <w:r>
        <w:t>2.2) расходы на патентование и (или) оплату правовых услуг по получению правовой охраны результатов интеллектуальной деятельности, включая средства индивидуализации;</w:t>
      </w:r>
    </w:p>
    <w:p w:rsidR="00A7136D" w:rsidRDefault="00A7136D" w:rsidP="00A7136D">
      <w:pPr>
        <w:pStyle w:val="ConsPlusNormal"/>
        <w:jc w:val="both"/>
      </w:pPr>
      <w:r>
        <w:t>(</w:t>
      </w:r>
      <w:proofErr w:type="spellStart"/>
      <w:r>
        <w:t>пп</w:t>
      </w:r>
      <w:proofErr w:type="spellEnd"/>
      <w:r>
        <w:t>. 2.2 введен Федеральным законом от 19.07.2007 N 195-ФЗ)</w:t>
      </w:r>
    </w:p>
    <w:p w:rsidR="00A7136D" w:rsidRDefault="00A7136D" w:rsidP="00A7136D">
      <w:pPr>
        <w:pStyle w:val="ConsPlusNormal"/>
        <w:ind w:firstLine="540"/>
        <w:jc w:val="both"/>
      </w:pPr>
      <w:r>
        <w:t xml:space="preserve">2.3) расходы на научные исследования и (или) опытно-конструкторские разработки, признаваемые таковыми в соответствии со </w:t>
      </w:r>
      <w:hyperlink w:anchor="Par6432" w:tooltip="Статья 262. Расходы на научные исследования и (или) опытно-конструкторские разработки" w:history="1">
        <w:r w:rsidRPr="00A7136D">
          <w:t>статьей 262</w:t>
        </w:r>
      </w:hyperlink>
      <w:r>
        <w:t xml:space="preserve"> настоящего Кодекса;</w:t>
      </w:r>
    </w:p>
    <w:p w:rsidR="00A7136D" w:rsidRDefault="00A7136D" w:rsidP="00A7136D">
      <w:pPr>
        <w:pStyle w:val="ConsPlusNormal"/>
        <w:jc w:val="both"/>
      </w:pPr>
      <w:r>
        <w:t>(</w:t>
      </w:r>
      <w:proofErr w:type="spellStart"/>
      <w:r>
        <w:t>пп</w:t>
      </w:r>
      <w:proofErr w:type="spellEnd"/>
      <w:r>
        <w:t>. 2.3 введен Федеральным законом от 19.07.2007 N 195-ФЗ, в ред. Федерального закона от 25.06.2012 N 94-ФЗ)</w:t>
      </w:r>
    </w:p>
    <w:p w:rsidR="00A7136D" w:rsidRDefault="00A7136D" w:rsidP="00A7136D">
      <w:pPr>
        <w:pStyle w:val="ConsPlusNormal"/>
        <w:ind w:firstLine="540"/>
        <w:jc w:val="both"/>
      </w:pPr>
      <w:r>
        <w:t>3) расходы на ремонт основных средств (в том числе арендованных);</w:t>
      </w:r>
    </w:p>
    <w:p w:rsidR="00A7136D" w:rsidRDefault="00A7136D" w:rsidP="00A7136D">
      <w:pPr>
        <w:pStyle w:val="ConsPlusNormal"/>
        <w:ind w:firstLine="540"/>
        <w:jc w:val="both"/>
      </w:pPr>
      <w:r>
        <w:t>4) арендные (в том числе лизинговые) платежи за арендуемое (в том числе принятое в лизинг) имущество;</w:t>
      </w:r>
    </w:p>
    <w:p w:rsidR="00A7136D" w:rsidRDefault="00A7136D" w:rsidP="00A7136D">
      <w:pPr>
        <w:pStyle w:val="ConsPlusNormal"/>
        <w:jc w:val="both"/>
      </w:pPr>
      <w:r>
        <w:t>(</w:t>
      </w:r>
      <w:proofErr w:type="spellStart"/>
      <w:r>
        <w:t>пп</w:t>
      </w:r>
      <w:proofErr w:type="spellEnd"/>
      <w:r>
        <w:t>. 4 в ред. Федерального закона от 31.12.2002 N 191-ФЗ)</w:t>
      </w:r>
    </w:p>
    <w:p w:rsidR="00A7136D" w:rsidRDefault="00A7136D" w:rsidP="00A7136D">
      <w:pPr>
        <w:pStyle w:val="ConsPlusNormal"/>
        <w:ind w:firstLine="540"/>
        <w:jc w:val="both"/>
      </w:pPr>
      <w:bookmarkStart w:id="13" w:name="Par13619"/>
      <w:bookmarkEnd w:id="13"/>
      <w:r>
        <w:t xml:space="preserve">5) </w:t>
      </w:r>
      <w:hyperlink w:anchor="Par5926" w:tooltip="Статья 254. Материальные расходы" w:history="1">
        <w:r w:rsidRPr="00A7136D">
          <w:t>материальные расходы</w:t>
        </w:r>
      </w:hyperlink>
      <w:r>
        <w:t>;</w:t>
      </w:r>
    </w:p>
    <w:p w:rsidR="00A7136D" w:rsidRDefault="00A7136D" w:rsidP="00A7136D">
      <w:pPr>
        <w:pStyle w:val="ConsPlusNormal"/>
        <w:ind w:firstLine="540"/>
        <w:jc w:val="both"/>
      </w:pPr>
      <w:bookmarkStart w:id="14" w:name="Par13620"/>
      <w:bookmarkEnd w:id="14"/>
      <w:r>
        <w:t xml:space="preserve">6) расходы на </w:t>
      </w:r>
      <w:hyperlink w:anchor="Par5987" w:tooltip="Статья 255. Расходы на оплату труда" w:history="1">
        <w:r w:rsidRPr="00A7136D">
          <w:t>оплату труда</w:t>
        </w:r>
      </w:hyperlink>
      <w:r>
        <w:t>, выплату пособий по временной нетрудоспособности в соответствии с законодательством Российской Федерации;</w:t>
      </w:r>
    </w:p>
    <w:p w:rsidR="00A7136D" w:rsidRDefault="00A7136D" w:rsidP="00A7136D">
      <w:pPr>
        <w:pStyle w:val="ConsPlusNormal"/>
        <w:jc w:val="both"/>
      </w:pPr>
      <w:r>
        <w:t>(в ред. Федерального закона от 31.12.2002 N 190-ФЗ)</w:t>
      </w:r>
    </w:p>
    <w:p w:rsidR="00A7136D" w:rsidRDefault="00A7136D" w:rsidP="00A7136D">
      <w:pPr>
        <w:pStyle w:val="ConsPlusNormal"/>
        <w:ind w:firstLine="540"/>
        <w:jc w:val="both"/>
      </w:pPr>
      <w:bookmarkStart w:id="15" w:name="Par13622"/>
      <w:bookmarkEnd w:id="15"/>
      <w:r>
        <w:t>7) расходы на все виды обязательного страхования работников, имущества и ответственности, включая страховые взносы на обязательное пенсионное страхование, обязательное социальное страхование на случай временной нетрудоспособности и в связи с материнством, обязательное медицинское страхование, обязательное социальное страхование от несчастных случаев на производстве и профессиональных заболеваний, производимые в соответствии с законодательством Российской Федерации;</w:t>
      </w:r>
    </w:p>
    <w:p w:rsidR="00A7136D" w:rsidRDefault="00A7136D" w:rsidP="00A7136D">
      <w:pPr>
        <w:pStyle w:val="ConsPlusNormal"/>
        <w:jc w:val="both"/>
      </w:pPr>
      <w:r>
        <w:t>(в ред. Федеральных законов от 17.05.2007 N 85-ФЗ, от 22.07.2008 N 155-ФЗ, от 24.07.2009 N 213-ФЗ)</w:t>
      </w:r>
    </w:p>
    <w:p w:rsidR="00A7136D" w:rsidRDefault="00A7136D" w:rsidP="00A7136D">
      <w:pPr>
        <w:pStyle w:val="ConsPlusNormal"/>
        <w:ind w:firstLine="540"/>
        <w:jc w:val="both"/>
      </w:pPr>
      <w:bookmarkStart w:id="16" w:name="Par13624"/>
      <w:bookmarkEnd w:id="16"/>
      <w:r>
        <w:t xml:space="preserve">8) суммы налога на добавленную стоимость по оплаченным товарам (работам, услугам), приобретенным налогоплательщиком и подлежащим включению в состав расходов в соответствии с настоящей статьей и </w:t>
      </w:r>
      <w:hyperlink w:anchor="Par13708" w:tooltip="Статья 346.17. Порядок признания доходов и расходов" w:history="1">
        <w:r w:rsidRPr="00A7136D">
          <w:t>статьей 346.17</w:t>
        </w:r>
      </w:hyperlink>
      <w:r>
        <w:t xml:space="preserve"> настоящего Кодекса;</w:t>
      </w:r>
    </w:p>
    <w:p w:rsidR="00A7136D" w:rsidRDefault="00A7136D" w:rsidP="00A7136D">
      <w:pPr>
        <w:pStyle w:val="ConsPlusNormal"/>
        <w:jc w:val="both"/>
      </w:pPr>
      <w:r>
        <w:t>(</w:t>
      </w:r>
      <w:proofErr w:type="spellStart"/>
      <w:r>
        <w:t>пп</w:t>
      </w:r>
      <w:proofErr w:type="spellEnd"/>
      <w:r>
        <w:t>. 8 в ред. Федерального закона от 21.07.2005 N 101-ФЗ)</w:t>
      </w:r>
    </w:p>
    <w:p w:rsidR="00A7136D" w:rsidRDefault="00A7136D" w:rsidP="00A7136D">
      <w:pPr>
        <w:pStyle w:val="ConsPlusNormal"/>
        <w:ind w:firstLine="540"/>
        <w:jc w:val="both"/>
      </w:pPr>
      <w:bookmarkStart w:id="17" w:name="Par13626"/>
      <w:bookmarkEnd w:id="17"/>
      <w:r>
        <w:t>9) проценты, уплачиваемые за предоставление в пользование денежных средств (кредитов, займов), а также расходы, связанные с оплатой услуг, оказываемых кредитными организациями, в том числе связанные с продажей иностранной валюты при взыскании налога, сбора, пеней и штрафа за счет имущества налогоплательщика в порядке, предусмотренном статьей 46 настоящего Кодекса;</w:t>
      </w:r>
    </w:p>
    <w:p w:rsidR="00A7136D" w:rsidRDefault="00A7136D" w:rsidP="00A7136D">
      <w:pPr>
        <w:pStyle w:val="ConsPlusNormal"/>
        <w:jc w:val="both"/>
      </w:pPr>
      <w:r>
        <w:t>(в ред. Федерального закона от 27.07.2006 N 137-ФЗ)</w:t>
      </w:r>
    </w:p>
    <w:p w:rsidR="00A7136D" w:rsidRDefault="00A7136D" w:rsidP="00A7136D">
      <w:pPr>
        <w:pStyle w:val="ConsPlusNormal"/>
        <w:ind w:firstLine="540"/>
        <w:jc w:val="both"/>
      </w:pPr>
      <w:r>
        <w:t>10) расходы на обеспечение пожарной безопасности налогоплательщика в соответствии с законодательством Российской Федерации, расходы на услуги по охране имущества, обслуживанию охранно-пожарной сигнализации, расходы на приобретение услуг пожарной охраны и иных услуг охранной деятельности;</w:t>
      </w:r>
    </w:p>
    <w:p w:rsidR="00A7136D" w:rsidRDefault="00A7136D" w:rsidP="00A7136D">
      <w:pPr>
        <w:pStyle w:val="ConsPlusNormal"/>
        <w:ind w:firstLine="540"/>
        <w:jc w:val="both"/>
      </w:pPr>
      <w:r>
        <w:t xml:space="preserve">11) суммы таможенных платежей, уплаченные при ввозе товаров на территорию Российской </w:t>
      </w:r>
      <w:r>
        <w:lastRenderedPageBreak/>
        <w:t>Федерации и иные территории, находящиеся под ее юрисдикцией, и не подлежащие возврату налогоплательщику в соответствии с таможенным законодательством Таможенного союза и законодательством Российской Федерации о таможенном деле;</w:t>
      </w:r>
    </w:p>
    <w:p w:rsidR="00A7136D" w:rsidRDefault="00A7136D" w:rsidP="00A7136D">
      <w:pPr>
        <w:pStyle w:val="ConsPlusNormal"/>
        <w:jc w:val="both"/>
      </w:pPr>
      <w:r>
        <w:t>(в ред. Федеральных законов от 31.12.2002 N 191-ФЗ, от 27.11.2010 N 306-ФЗ)</w:t>
      </w:r>
    </w:p>
    <w:p w:rsidR="00A7136D" w:rsidRDefault="00A7136D" w:rsidP="00A7136D">
      <w:pPr>
        <w:pStyle w:val="ConsPlusNormal"/>
        <w:ind w:firstLine="540"/>
        <w:jc w:val="both"/>
      </w:pPr>
      <w:r>
        <w:t>12) расходы на содержание служебного транспорта, а также расходы на компенсацию за использование для служебных поездок личных легковых автомобилей и мотоциклов в пределах норм, установленных Правительством Российской Федерации;</w:t>
      </w:r>
    </w:p>
    <w:p w:rsidR="00A7136D" w:rsidRDefault="00A7136D" w:rsidP="00A7136D">
      <w:pPr>
        <w:pStyle w:val="ConsPlusNormal"/>
        <w:ind w:firstLine="540"/>
        <w:jc w:val="both"/>
      </w:pPr>
      <w:r>
        <w:t>13) расходы на командировки, в частности на:</w:t>
      </w:r>
    </w:p>
    <w:p w:rsidR="00A7136D" w:rsidRDefault="00A7136D" w:rsidP="00A7136D">
      <w:pPr>
        <w:pStyle w:val="ConsPlusNormal"/>
        <w:ind w:firstLine="540"/>
        <w:jc w:val="both"/>
      </w:pPr>
      <w:r>
        <w:t>проезд работника к месту командировки и обратно к месту постоянной работы;</w:t>
      </w:r>
    </w:p>
    <w:p w:rsidR="00A7136D" w:rsidRDefault="00A7136D" w:rsidP="00A7136D">
      <w:pPr>
        <w:pStyle w:val="ConsPlusNormal"/>
        <w:ind w:firstLine="540"/>
        <w:jc w:val="both"/>
      </w:pPr>
      <w:r>
        <w:t>наем жилого помещения. По этой статье расходов подлежат возмещению также расходы работника на оплату дополнительных услуг, оказываемых в гостиницах (за исключением расходов на обслуживание в барах и ресторанах, расходов на обслуживание в номере, расходов за пользование рекреационно-оздоровительными объектами);</w:t>
      </w:r>
    </w:p>
    <w:p w:rsidR="00A7136D" w:rsidRDefault="00A7136D" w:rsidP="00A7136D">
      <w:pPr>
        <w:pStyle w:val="ConsPlusNormal"/>
        <w:ind w:firstLine="540"/>
        <w:jc w:val="both"/>
      </w:pPr>
      <w:r>
        <w:t>суточные или полевое довольствие;</w:t>
      </w:r>
    </w:p>
    <w:p w:rsidR="00A7136D" w:rsidRDefault="00A7136D" w:rsidP="00A7136D">
      <w:pPr>
        <w:pStyle w:val="ConsPlusNormal"/>
        <w:jc w:val="both"/>
      </w:pPr>
      <w:r>
        <w:t>(в ред. Федерального закона от 22.07.2008 N 155-ФЗ)</w:t>
      </w:r>
    </w:p>
    <w:p w:rsidR="00A7136D" w:rsidRDefault="00A7136D" w:rsidP="00A7136D">
      <w:pPr>
        <w:pStyle w:val="ConsPlusNormal"/>
        <w:ind w:firstLine="540"/>
        <w:jc w:val="both"/>
      </w:pPr>
      <w:r>
        <w:t>оформление и выдачу виз, паспортов, ваучеров, приглашений и иных аналогичных документов;</w:t>
      </w:r>
    </w:p>
    <w:p w:rsidR="00A7136D" w:rsidRDefault="00A7136D" w:rsidP="00A7136D">
      <w:pPr>
        <w:pStyle w:val="ConsPlusNormal"/>
        <w:ind w:firstLine="540"/>
        <w:jc w:val="both"/>
      </w:pPr>
      <w:r>
        <w:t xml:space="preserve">консульские, аэродромные сборы, сборы за право въезда, прохода, транзита автомобильного и иного транспорта, за пользование морскими каналами, другими подобными сооружениями и </w:t>
      </w:r>
      <w:proofErr w:type="gramStart"/>
      <w:r>
        <w:t>иные аналогичные платежи</w:t>
      </w:r>
      <w:proofErr w:type="gramEnd"/>
      <w:r>
        <w:t xml:space="preserve"> и сборы;</w:t>
      </w:r>
    </w:p>
    <w:p w:rsidR="00A7136D" w:rsidRDefault="00A7136D" w:rsidP="00A7136D">
      <w:pPr>
        <w:pStyle w:val="ConsPlusNormal"/>
        <w:ind w:firstLine="540"/>
        <w:jc w:val="both"/>
      </w:pPr>
      <w:r>
        <w:t>14) плату государственному и (или) частному нотариусу за нотариальное оформление документов. При этом такие расходы принимаются в пределах тарифов, утвержденных в установленном порядке;</w:t>
      </w:r>
    </w:p>
    <w:p w:rsidR="00A7136D" w:rsidRDefault="00A7136D" w:rsidP="00A7136D">
      <w:pPr>
        <w:pStyle w:val="ConsPlusNormal"/>
        <w:ind w:firstLine="540"/>
        <w:jc w:val="both"/>
      </w:pPr>
      <w:r>
        <w:t>15) расходы на бухгалтерские, аудиторские и юридические услуги;</w:t>
      </w:r>
    </w:p>
    <w:p w:rsidR="00A7136D" w:rsidRDefault="00A7136D" w:rsidP="00A7136D">
      <w:pPr>
        <w:pStyle w:val="ConsPlusNormal"/>
        <w:jc w:val="both"/>
      </w:pPr>
      <w:r>
        <w:t>(</w:t>
      </w:r>
      <w:proofErr w:type="spellStart"/>
      <w:r>
        <w:t>пп</w:t>
      </w:r>
      <w:proofErr w:type="spellEnd"/>
      <w:r>
        <w:t>. 15 в ред. Федерального закона от 21.07.2005 N 101-ФЗ)</w:t>
      </w:r>
    </w:p>
    <w:p w:rsidR="00A7136D" w:rsidRDefault="00A7136D" w:rsidP="00A7136D">
      <w:pPr>
        <w:pStyle w:val="ConsPlusNormal"/>
        <w:ind w:firstLine="540"/>
        <w:jc w:val="both"/>
      </w:pPr>
      <w:r>
        <w:t>16) расходы на публикацию бухгалтерской (финансовой) отчетности, а также на публикацию и иное раскрытие другой информации, если законодательством Российской Федерации на налогоплательщика возложена обязанность осуществлять их публикацию (раскрытие);</w:t>
      </w:r>
    </w:p>
    <w:p w:rsidR="00A7136D" w:rsidRDefault="00A7136D" w:rsidP="00A7136D">
      <w:pPr>
        <w:pStyle w:val="ConsPlusNormal"/>
        <w:jc w:val="both"/>
      </w:pPr>
      <w:r>
        <w:t>(в ред. Федерального закона от 29.06.2012 N 97-ФЗ)</w:t>
      </w:r>
    </w:p>
    <w:p w:rsidR="00A7136D" w:rsidRDefault="00A7136D" w:rsidP="00A7136D">
      <w:pPr>
        <w:pStyle w:val="ConsPlusNormal"/>
        <w:ind w:firstLine="540"/>
        <w:jc w:val="both"/>
      </w:pPr>
      <w:r>
        <w:t>17) расходы на канцелярские товары;</w:t>
      </w:r>
    </w:p>
    <w:p w:rsidR="00A7136D" w:rsidRDefault="00A7136D" w:rsidP="00A7136D">
      <w:pPr>
        <w:pStyle w:val="ConsPlusNormal"/>
        <w:ind w:firstLine="540"/>
        <w:jc w:val="both"/>
      </w:pPr>
      <w:r>
        <w:t>18) расходы на почтовые, телефонные, телеграфные и другие подобные услуги, расходы на оплату услуг связи;</w:t>
      </w:r>
    </w:p>
    <w:p w:rsidR="00A7136D" w:rsidRDefault="00A7136D" w:rsidP="00A7136D">
      <w:pPr>
        <w:pStyle w:val="ConsPlusNormal"/>
        <w:ind w:firstLine="540"/>
        <w:jc w:val="both"/>
      </w:pPr>
      <w:r>
        <w:t>19) расходы, связанные с приобретением права на использование программ для ЭВМ и баз данных по договорам с правообладателем (по лицензионным соглашениям). К указанным расходам относятся также расходы на обновление программ для ЭВМ и баз данных;</w:t>
      </w:r>
    </w:p>
    <w:p w:rsidR="00A7136D" w:rsidRDefault="00A7136D" w:rsidP="00A7136D">
      <w:pPr>
        <w:pStyle w:val="ConsPlusNormal"/>
        <w:ind w:firstLine="540"/>
        <w:jc w:val="both"/>
      </w:pPr>
      <w:r>
        <w:t>20) расходы на рекламу производимых (приобретенных) и (или) реализуемых товаров (работ, услуг), товарного знака и знака обслуживания;</w:t>
      </w:r>
    </w:p>
    <w:p w:rsidR="00A7136D" w:rsidRDefault="00A7136D" w:rsidP="00A7136D">
      <w:pPr>
        <w:pStyle w:val="ConsPlusNormal"/>
        <w:ind w:firstLine="540"/>
        <w:jc w:val="both"/>
      </w:pPr>
      <w:bookmarkStart w:id="18" w:name="Par13648"/>
      <w:bookmarkEnd w:id="18"/>
      <w:r>
        <w:t>21) расходы на подготовку и освоение новых производств, цехов и агрегатов;</w:t>
      </w:r>
    </w:p>
    <w:p w:rsidR="00A7136D" w:rsidRDefault="00A7136D" w:rsidP="00A7136D">
      <w:pPr>
        <w:pStyle w:val="ConsPlusNormal"/>
        <w:ind w:firstLine="540"/>
        <w:jc w:val="both"/>
      </w:pPr>
      <w:r>
        <w:t xml:space="preserve">22) суммы налогов и сборов, уплаченные в соответствии с законодательством о налогах и сборах, за исключением налога, уплаченного в соответствии с настоящей главой, и налога на добавленную стоимость, уплаченного в бюджет в соответствии с </w:t>
      </w:r>
      <w:hyperlink w:anchor="Par1958" w:tooltip="5. Сумма налога, подлежащая уплате в бюджет, исчисляется следующими лицами в случае выставления ими покупателю счета-фактуры с выделением суммы налога:" w:history="1">
        <w:r w:rsidRPr="00A7136D">
          <w:t>пунктом 5 статьи 173</w:t>
        </w:r>
      </w:hyperlink>
      <w:r>
        <w:t xml:space="preserve"> настоящего Кодекса;</w:t>
      </w:r>
    </w:p>
    <w:p w:rsidR="00A7136D" w:rsidRDefault="00A7136D" w:rsidP="00A7136D">
      <w:pPr>
        <w:pStyle w:val="ConsPlusNormal"/>
        <w:jc w:val="both"/>
      </w:pPr>
      <w:r>
        <w:t>(</w:t>
      </w:r>
      <w:proofErr w:type="spellStart"/>
      <w:r>
        <w:t>пп</w:t>
      </w:r>
      <w:proofErr w:type="spellEnd"/>
      <w:r>
        <w:t>. 22 в ред. Федерального закона от 06.04.2015 N 84-ФЗ)</w:t>
      </w:r>
    </w:p>
    <w:p w:rsidR="00A7136D" w:rsidRDefault="00A7136D" w:rsidP="00A7136D">
      <w:pPr>
        <w:pStyle w:val="ConsPlusNormal"/>
        <w:ind w:firstLine="540"/>
        <w:jc w:val="both"/>
      </w:pPr>
      <w:r>
        <w:t xml:space="preserve">23) расходы по оплате стоимости товаров, приобретенных для дальнейшей реализации (уменьшенные на величину расходов, указанных в </w:t>
      </w:r>
      <w:hyperlink w:anchor="Par13624" w:tooltip="8) суммы налога на добавленную стоимость по оплаченным товарам (работам, услугам), приобретенным налогоплательщиком и подлежащим включению в состав расходов в соответствии с настоящей статьей и статьей 346.17 настоящего Кодекса;" w:history="1">
        <w:r w:rsidRPr="00A7136D">
          <w:t>подпункте 8</w:t>
        </w:r>
      </w:hyperlink>
      <w:r>
        <w:t xml:space="preserve"> настоящего пункта), а также расходы, связанные с приобретением и реализацией указанных товаров, в том числе расходы по хранению, обслуживанию и транспортировке товаров;</w:t>
      </w:r>
    </w:p>
    <w:p w:rsidR="00A7136D" w:rsidRDefault="00A7136D" w:rsidP="00A7136D">
      <w:pPr>
        <w:pStyle w:val="ConsPlusNormal"/>
        <w:jc w:val="both"/>
      </w:pPr>
      <w:r>
        <w:t>(</w:t>
      </w:r>
      <w:proofErr w:type="spellStart"/>
      <w:r>
        <w:t>пп</w:t>
      </w:r>
      <w:proofErr w:type="spellEnd"/>
      <w:r>
        <w:t>. 23 в ред. Федерального закона от 17.05.2007 N 85-ФЗ)</w:t>
      </w:r>
    </w:p>
    <w:p w:rsidR="00A7136D" w:rsidRDefault="00A7136D" w:rsidP="00A7136D">
      <w:pPr>
        <w:pStyle w:val="ConsPlusNormal"/>
        <w:ind w:firstLine="540"/>
        <w:jc w:val="both"/>
      </w:pPr>
      <w:r>
        <w:t>24) расходы на выплату комиссионных, агентских вознаграждений и вознаграждений по договорам поручения;</w:t>
      </w:r>
    </w:p>
    <w:p w:rsidR="00A7136D" w:rsidRDefault="00A7136D" w:rsidP="00A7136D">
      <w:pPr>
        <w:pStyle w:val="ConsPlusNormal"/>
        <w:jc w:val="both"/>
      </w:pPr>
      <w:r>
        <w:t>(</w:t>
      </w:r>
      <w:proofErr w:type="spellStart"/>
      <w:r>
        <w:t>пп</w:t>
      </w:r>
      <w:proofErr w:type="spellEnd"/>
      <w:r>
        <w:t>. 24 введен Федеральным законом от 21.07.2005 N 101-ФЗ)</w:t>
      </w:r>
    </w:p>
    <w:p w:rsidR="00A7136D" w:rsidRDefault="00A7136D" w:rsidP="00A7136D">
      <w:pPr>
        <w:pStyle w:val="ConsPlusNormal"/>
        <w:ind w:firstLine="540"/>
        <w:jc w:val="both"/>
      </w:pPr>
      <w:r>
        <w:t>25) расходы на оказание услуг по гарантийному ремонту и обслуживанию;</w:t>
      </w:r>
    </w:p>
    <w:p w:rsidR="00A7136D" w:rsidRDefault="00A7136D" w:rsidP="00A7136D">
      <w:pPr>
        <w:pStyle w:val="ConsPlusNormal"/>
        <w:jc w:val="both"/>
      </w:pPr>
      <w:r>
        <w:t>(</w:t>
      </w:r>
      <w:proofErr w:type="spellStart"/>
      <w:r>
        <w:t>пп</w:t>
      </w:r>
      <w:proofErr w:type="spellEnd"/>
      <w:r>
        <w:t>. 25 введен Федеральным законом от 21.07.2005 N 101-ФЗ)</w:t>
      </w:r>
    </w:p>
    <w:p w:rsidR="00A7136D" w:rsidRDefault="00A7136D" w:rsidP="00A7136D">
      <w:pPr>
        <w:pStyle w:val="ConsPlusNormal"/>
        <w:ind w:firstLine="540"/>
        <w:jc w:val="both"/>
      </w:pPr>
      <w:r>
        <w:t>26) расходы на подтверждение соответствия продукции или иных объектов, процессов производства, эксплуатации, хранения, перевозки, реализации и утилизации, выполнения работ или оказания услуг требованиям технических регламентов, положениям стандартов или условиям договоров;</w:t>
      </w:r>
    </w:p>
    <w:p w:rsidR="00A7136D" w:rsidRDefault="00A7136D" w:rsidP="00A7136D">
      <w:pPr>
        <w:pStyle w:val="ConsPlusNormal"/>
        <w:jc w:val="both"/>
      </w:pPr>
      <w:r>
        <w:t>(</w:t>
      </w:r>
      <w:proofErr w:type="spellStart"/>
      <w:r>
        <w:t>пп</w:t>
      </w:r>
      <w:proofErr w:type="spellEnd"/>
      <w:r>
        <w:t>. 26 введен Федеральным законом от 21.07.2005 N 101-ФЗ)</w:t>
      </w:r>
    </w:p>
    <w:p w:rsidR="00A7136D" w:rsidRDefault="00A7136D" w:rsidP="00A7136D">
      <w:pPr>
        <w:pStyle w:val="ConsPlusNormal"/>
        <w:ind w:firstLine="540"/>
        <w:jc w:val="both"/>
      </w:pPr>
      <w:r>
        <w:t>27) расходы на проведение (в случаях, установленных законодательством Российской Федерации) обязательной оценки в целях контроля за правильностью уплаты налогов в случае возникновения спора об исчислении налоговой базы;</w:t>
      </w:r>
    </w:p>
    <w:p w:rsidR="00A7136D" w:rsidRDefault="00A7136D" w:rsidP="00A7136D">
      <w:pPr>
        <w:pStyle w:val="ConsPlusNormal"/>
        <w:jc w:val="both"/>
      </w:pPr>
      <w:r>
        <w:t>(</w:t>
      </w:r>
      <w:proofErr w:type="spellStart"/>
      <w:r>
        <w:t>пп</w:t>
      </w:r>
      <w:proofErr w:type="spellEnd"/>
      <w:r>
        <w:t>. 27 введен Федеральным законом от 21.07.2005 N 101-ФЗ)</w:t>
      </w:r>
    </w:p>
    <w:p w:rsidR="00A7136D" w:rsidRDefault="00A7136D" w:rsidP="00A7136D">
      <w:pPr>
        <w:pStyle w:val="ConsPlusNormal"/>
        <w:ind w:firstLine="540"/>
        <w:jc w:val="both"/>
      </w:pPr>
      <w:r>
        <w:t>28) плата за предоставление информации о зарегистрированных правах;</w:t>
      </w:r>
    </w:p>
    <w:p w:rsidR="00A7136D" w:rsidRDefault="00A7136D" w:rsidP="00A7136D">
      <w:pPr>
        <w:pStyle w:val="ConsPlusNormal"/>
        <w:jc w:val="both"/>
      </w:pPr>
      <w:r>
        <w:lastRenderedPageBreak/>
        <w:t>(</w:t>
      </w:r>
      <w:proofErr w:type="spellStart"/>
      <w:r>
        <w:t>пп</w:t>
      </w:r>
      <w:proofErr w:type="spellEnd"/>
      <w:r>
        <w:t>. 28 введен Федеральным законом от 21.07.2005 N 101-ФЗ)</w:t>
      </w:r>
    </w:p>
    <w:p w:rsidR="00A7136D" w:rsidRDefault="00A7136D" w:rsidP="00A7136D">
      <w:pPr>
        <w:pStyle w:val="ConsPlusNormal"/>
        <w:ind w:firstLine="540"/>
        <w:jc w:val="both"/>
      </w:pPr>
      <w:r>
        <w:t>29) расходы на оплату услуг специализированных организаций по изготовлению документов кадастрового и технического учета (инвентаризации) объектов недвижимости (в том числе правоустанавливающих документов на земельные участки и документов о межевании земельных участков);</w:t>
      </w:r>
    </w:p>
    <w:p w:rsidR="00A7136D" w:rsidRDefault="00A7136D" w:rsidP="00A7136D">
      <w:pPr>
        <w:pStyle w:val="ConsPlusNormal"/>
        <w:jc w:val="both"/>
      </w:pPr>
      <w:r>
        <w:t>(</w:t>
      </w:r>
      <w:proofErr w:type="spellStart"/>
      <w:r>
        <w:t>пп</w:t>
      </w:r>
      <w:proofErr w:type="spellEnd"/>
      <w:r>
        <w:t>. 29 введен Федеральным законом от 21.07.2005 N 101-ФЗ)</w:t>
      </w:r>
    </w:p>
    <w:p w:rsidR="00A7136D" w:rsidRDefault="00A7136D" w:rsidP="00A7136D">
      <w:pPr>
        <w:pStyle w:val="ConsPlusNormal"/>
        <w:ind w:firstLine="540"/>
        <w:jc w:val="both"/>
      </w:pPr>
      <w:r>
        <w:t>30) расходы на оплату услуг специализированных организаций по проведению экспертизы, обследований, выдаче заключений и предоставлению иных документов, наличие которых обязательно для получения лицензии (разрешения) на осуществление конкретного вида деятельности;</w:t>
      </w:r>
    </w:p>
    <w:p w:rsidR="00A7136D" w:rsidRDefault="00A7136D" w:rsidP="00A7136D">
      <w:pPr>
        <w:pStyle w:val="ConsPlusNormal"/>
        <w:jc w:val="both"/>
      </w:pPr>
      <w:r>
        <w:t>(</w:t>
      </w:r>
      <w:proofErr w:type="spellStart"/>
      <w:r>
        <w:t>пп</w:t>
      </w:r>
      <w:proofErr w:type="spellEnd"/>
      <w:r>
        <w:t>. 30 введен Федеральным законом от 21.07.2005 N 101-ФЗ)</w:t>
      </w:r>
    </w:p>
    <w:p w:rsidR="00A7136D" w:rsidRDefault="00A7136D" w:rsidP="00A7136D">
      <w:pPr>
        <w:pStyle w:val="ConsPlusNormal"/>
        <w:ind w:firstLine="540"/>
        <w:jc w:val="both"/>
      </w:pPr>
      <w:r>
        <w:t>31) судебные расходы и арбитражные сборы;</w:t>
      </w:r>
    </w:p>
    <w:p w:rsidR="00A7136D" w:rsidRDefault="00A7136D" w:rsidP="00A7136D">
      <w:pPr>
        <w:pStyle w:val="ConsPlusNormal"/>
        <w:jc w:val="both"/>
      </w:pPr>
      <w:r>
        <w:t>(</w:t>
      </w:r>
      <w:proofErr w:type="spellStart"/>
      <w:r>
        <w:t>пп</w:t>
      </w:r>
      <w:proofErr w:type="spellEnd"/>
      <w:r>
        <w:t>. 31 введен Федеральным законом от 21.07.2005 N 101-ФЗ)</w:t>
      </w:r>
    </w:p>
    <w:p w:rsidR="00A7136D" w:rsidRDefault="00A7136D" w:rsidP="00A7136D">
      <w:pPr>
        <w:pStyle w:val="ConsPlusNormal"/>
        <w:ind w:firstLine="540"/>
        <w:jc w:val="both"/>
      </w:pPr>
      <w:r>
        <w:t>32) периодические (текущие) платежи за пользование правами на результаты интеллектуальной деятельности и правами на средства индивидуализации (в частности, правами, возникающими из патентов на изобретения, полезные модели, промышленные образцы);</w:t>
      </w:r>
    </w:p>
    <w:p w:rsidR="00A7136D" w:rsidRDefault="00A7136D" w:rsidP="00A7136D">
      <w:pPr>
        <w:pStyle w:val="ConsPlusNormal"/>
        <w:jc w:val="both"/>
      </w:pPr>
      <w:r>
        <w:t>(</w:t>
      </w:r>
      <w:proofErr w:type="spellStart"/>
      <w:r>
        <w:t>пп</w:t>
      </w:r>
      <w:proofErr w:type="spellEnd"/>
      <w:r>
        <w:t>. 32 в ред. Федерального закона от 23.11.2015 N 322-ФЗ)</w:t>
      </w:r>
    </w:p>
    <w:p w:rsidR="00A7136D" w:rsidRDefault="00A7136D" w:rsidP="00A7136D">
      <w:pPr>
        <w:pStyle w:val="ConsPlusNormal"/>
        <w:ind w:firstLine="540"/>
        <w:jc w:val="both"/>
      </w:pPr>
      <w:r>
        <w:t>32.1) вступительные, членские и целевые взносы, уплачиваемые в соответствии с Федеральным законом от 1 декабря 2007 года N 315-ФЗ "О саморегулируемых организациях";</w:t>
      </w:r>
    </w:p>
    <w:p w:rsidR="00A7136D" w:rsidRDefault="00A7136D" w:rsidP="00A7136D">
      <w:pPr>
        <w:pStyle w:val="ConsPlusNormal"/>
        <w:jc w:val="both"/>
      </w:pPr>
      <w:r>
        <w:t>(</w:t>
      </w:r>
      <w:proofErr w:type="spellStart"/>
      <w:r>
        <w:t>пп</w:t>
      </w:r>
      <w:proofErr w:type="spellEnd"/>
      <w:r>
        <w:t>. 32.1 введен Федеральным законом от 28.12.2010 N 395-ФЗ)</w:t>
      </w:r>
    </w:p>
    <w:p w:rsidR="00A7136D" w:rsidRDefault="00A7136D" w:rsidP="00A7136D">
      <w:pPr>
        <w:pStyle w:val="ConsPlusNormal"/>
        <w:ind w:firstLine="540"/>
        <w:jc w:val="both"/>
      </w:pPr>
      <w:r>
        <w:t xml:space="preserve">33) расходы на подготовку и переподготовку кадров, состоящих в штате налогоплательщика, на договорной основе в порядке, предусмотренном </w:t>
      </w:r>
      <w:hyperlink w:anchor="Par6650" w:tooltip="3. Расходы налогоплательщика на обучение по основным и дополнительным профессиональным образовательным программам, профессиональную подготовку и переподготовку работников налогоплательщика включаются в состав прочих расходов, если:" w:history="1">
        <w:r w:rsidRPr="00A7136D">
          <w:t>пунктом 3 статьи 264</w:t>
        </w:r>
      </w:hyperlink>
      <w:r>
        <w:t xml:space="preserve"> настоящего Кодекса;</w:t>
      </w:r>
    </w:p>
    <w:p w:rsidR="00A7136D" w:rsidRDefault="00A7136D" w:rsidP="00A7136D">
      <w:pPr>
        <w:pStyle w:val="ConsPlusNormal"/>
        <w:jc w:val="both"/>
      </w:pPr>
      <w:r>
        <w:t>(</w:t>
      </w:r>
      <w:proofErr w:type="spellStart"/>
      <w:r>
        <w:t>пп</w:t>
      </w:r>
      <w:proofErr w:type="spellEnd"/>
      <w:r>
        <w:t>. 33 введен Федеральным законом от 21.07.2005 N 101-ФЗ)</w:t>
      </w:r>
    </w:p>
    <w:p w:rsidR="00A7136D" w:rsidRDefault="00A7136D" w:rsidP="00A7136D">
      <w:pPr>
        <w:pStyle w:val="ConsPlusNormal"/>
        <w:ind w:firstLine="540"/>
        <w:jc w:val="both"/>
      </w:pPr>
      <w:bookmarkStart w:id="19" w:name="Par13675"/>
      <w:bookmarkEnd w:id="19"/>
      <w:r>
        <w:t>34) утратил силу с 1 января 2013 года. - Федеральный закон от 25.06.2012 N 94-ФЗ;</w:t>
      </w:r>
    </w:p>
    <w:p w:rsidR="00A7136D" w:rsidRDefault="00A7136D" w:rsidP="00A7136D">
      <w:pPr>
        <w:pStyle w:val="ConsPlusNormal"/>
        <w:ind w:firstLine="540"/>
        <w:jc w:val="both"/>
      </w:pPr>
      <w:r>
        <w:t>35) расходы на обслуживание контрольно-кассовой техники;</w:t>
      </w:r>
    </w:p>
    <w:p w:rsidR="00A7136D" w:rsidRDefault="00A7136D" w:rsidP="00A7136D">
      <w:pPr>
        <w:pStyle w:val="ConsPlusNormal"/>
        <w:jc w:val="both"/>
      </w:pPr>
      <w:r>
        <w:t>(</w:t>
      </w:r>
      <w:proofErr w:type="spellStart"/>
      <w:r>
        <w:t>пп</w:t>
      </w:r>
      <w:proofErr w:type="spellEnd"/>
      <w:r>
        <w:t>. 35 введен Федеральным законом от 17.05.2007 N 85-ФЗ)</w:t>
      </w:r>
    </w:p>
    <w:p w:rsidR="00A7136D" w:rsidRDefault="00A7136D" w:rsidP="00A7136D">
      <w:pPr>
        <w:pStyle w:val="ConsPlusNormal"/>
        <w:ind w:firstLine="540"/>
        <w:jc w:val="both"/>
      </w:pPr>
      <w:r>
        <w:t>36) расходы по вывозу твердых бытовых отходов.</w:t>
      </w:r>
    </w:p>
    <w:p w:rsidR="00A7136D" w:rsidRDefault="00A7136D" w:rsidP="00A7136D">
      <w:pPr>
        <w:pStyle w:val="ConsPlusNormal"/>
        <w:jc w:val="both"/>
      </w:pPr>
      <w:r>
        <w:t>(</w:t>
      </w:r>
      <w:proofErr w:type="spellStart"/>
      <w:r>
        <w:t>пп</w:t>
      </w:r>
      <w:proofErr w:type="spellEnd"/>
      <w:r>
        <w:t>. 36 введен Федеральным законом от 17.05.2007 N 85-ФЗ)</w:t>
      </w:r>
    </w:p>
    <w:p w:rsidR="00A7136D" w:rsidRDefault="00A7136D" w:rsidP="00A7136D">
      <w:pPr>
        <w:pStyle w:val="ConsPlusNormal"/>
        <w:ind w:firstLine="540"/>
        <w:jc w:val="both"/>
      </w:pPr>
      <w:r>
        <w:t xml:space="preserve">2. Расходы, указанные в </w:t>
      </w:r>
      <w:hyperlink w:anchor="Par13605" w:tooltip="1. При определении объекта налогообложения налогоплательщик уменьшает полученные доходы на следующие расходы:" w:history="1">
        <w:r w:rsidRPr="00A7136D">
          <w:t>пункте 1</w:t>
        </w:r>
      </w:hyperlink>
      <w:r>
        <w:t xml:space="preserve"> настоящей статьи, принимаются при условии их соответствия критериям, указанным в </w:t>
      </w:r>
      <w:hyperlink w:anchor="Par5885" w:tooltip="1. В целях настоящей главы налогоплательщик уменьшает полученные доходы на сумму произведенных расходов (за исключением расходов, указанных в статье 270 настоящего Кодекса)." w:history="1">
        <w:r w:rsidRPr="00A7136D">
          <w:t>пункте 1 статьи 252</w:t>
        </w:r>
      </w:hyperlink>
      <w:r>
        <w:t xml:space="preserve"> настоящего Кодекса.</w:t>
      </w:r>
    </w:p>
    <w:p w:rsidR="00A7136D" w:rsidRDefault="00A7136D" w:rsidP="00A7136D">
      <w:pPr>
        <w:pStyle w:val="ConsPlusNormal"/>
        <w:ind w:firstLine="540"/>
        <w:jc w:val="both"/>
      </w:pPr>
      <w:r>
        <w:t xml:space="preserve">Расходы, указанные в </w:t>
      </w:r>
      <w:hyperlink w:anchor="Par13619" w:tooltip="5) материальные расходы;" w:history="1">
        <w:r w:rsidRPr="00A7136D">
          <w:t>подпунктах 5</w:t>
        </w:r>
      </w:hyperlink>
      <w:r>
        <w:t xml:space="preserve">, </w:t>
      </w:r>
      <w:hyperlink w:anchor="Par13620" w:tooltip="6) расходы на оплату труда, выплату пособий по временной нетрудоспособности в соответствии с законодательством Российской Федерации;" w:history="1">
        <w:r w:rsidRPr="00A7136D">
          <w:t>6</w:t>
        </w:r>
      </w:hyperlink>
      <w:r>
        <w:t xml:space="preserve">, </w:t>
      </w:r>
      <w:hyperlink w:anchor="Par13622" w:tooltip="7) расходы на все виды обязательного страхования работников, имущества и ответственности, включая страховые взносы на обязательное пенсионное страхование, обязательное социальное страхование на случай временной нетрудоспособности и в связи с материнством, обязательное медицинское страхование, обязательное социальное страхование от несчастных случаев на производстве и профессиональных заболеваний, производимые в соответствии с законодательством Российской Федерации;" w:history="1">
        <w:r w:rsidRPr="00A7136D">
          <w:t>7</w:t>
        </w:r>
      </w:hyperlink>
      <w:r>
        <w:t xml:space="preserve">, </w:t>
      </w:r>
      <w:hyperlink w:anchor="Par13626" w:tooltip="9) проценты, уплачиваемые за предоставление в пользование денежных средств (кредитов, займов), а также расходы, связанные с оплатой услуг, оказываемых кредитными организациями, в том числе связанные с продажей иностранной валюты при взыскании налога, сбора, пеней и штрафа за счет имущества налогоплательщика в порядке, предусмотренном статьей 46 настоящего Кодекса;" w:history="1">
        <w:r w:rsidRPr="00A7136D">
          <w:t>9</w:t>
        </w:r>
      </w:hyperlink>
      <w:r>
        <w:t xml:space="preserve"> - </w:t>
      </w:r>
      <w:hyperlink w:anchor="Par13648" w:tooltip="21) расходы на подготовку и освоение новых производств, цехов и агрегатов;" w:history="1">
        <w:r w:rsidRPr="00A7136D">
          <w:t>21</w:t>
        </w:r>
      </w:hyperlink>
      <w:r>
        <w:t xml:space="preserve">, </w:t>
      </w:r>
      <w:hyperlink w:anchor="Par13675" w:tooltip="34) утратил силу с 1 января 2013 года. - Федеральный закон от 25.06.2012 N 94-ФЗ;" w:history="1">
        <w:r w:rsidRPr="00A7136D">
          <w:t>34 пункта 1</w:t>
        </w:r>
      </w:hyperlink>
      <w:r>
        <w:t xml:space="preserve"> настоящей статьи, принимаются в порядке, предусмотренном для исчисления налога на прибыль организаций </w:t>
      </w:r>
      <w:hyperlink w:anchor="Par5926" w:tooltip="Статья 254. Материальные расходы" w:history="1">
        <w:r w:rsidRPr="00A7136D">
          <w:t>статьями 254</w:t>
        </w:r>
      </w:hyperlink>
      <w:r>
        <w:t xml:space="preserve">, </w:t>
      </w:r>
      <w:hyperlink w:anchor="Par5987" w:tooltip="Статья 255. Расходы на оплату труда" w:history="1">
        <w:r w:rsidRPr="00A7136D">
          <w:t>255</w:t>
        </w:r>
      </w:hyperlink>
      <w:r>
        <w:t xml:space="preserve">, </w:t>
      </w:r>
      <w:hyperlink w:anchor="Par6461" w:tooltip="Статья 263. Расходы на обязательное и добровольное имущественное страхование" w:history="1">
        <w:r w:rsidRPr="00A7136D">
          <w:t>263</w:t>
        </w:r>
      </w:hyperlink>
      <w:r>
        <w:t xml:space="preserve">, </w:t>
      </w:r>
      <w:hyperlink w:anchor="Par6490" w:tooltip="Статья 264. Прочие расходы, связанные с производством и (или) реализацией" w:history="1">
        <w:r w:rsidRPr="00A7136D">
          <w:t>264</w:t>
        </w:r>
      </w:hyperlink>
      <w:r>
        <w:t xml:space="preserve">, </w:t>
      </w:r>
      <w:hyperlink w:anchor="Par6700" w:tooltip="Статья 265. Внереализационные расходы" w:history="1">
        <w:r w:rsidRPr="00A7136D">
          <w:t>265</w:t>
        </w:r>
      </w:hyperlink>
      <w:r>
        <w:t xml:space="preserve"> и </w:t>
      </w:r>
      <w:hyperlink w:anchor="Par6928" w:tooltip="Статья 269. Особенности учета процентов по долговым обязательствам в целях налогообложения" w:history="1">
        <w:r w:rsidRPr="00A7136D">
          <w:t>269</w:t>
        </w:r>
      </w:hyperlink>
      <w:r>
        <w:t xml:space="preserve"> настоящего Кодекса.</w:t>
      </w:r>
    </w:p>
    <w:p w:rsidR="00A7136D" w:rsidRDefault="00A7136D" w:rsidP="00A7136D">
      <w:pPr>
        <w:pStyle w:val="ConsPlusNormal"/>
        <w:jc w:val="both"/>
      </w:pPr>
      <w:r>
        <w:t>(в ред. Федеральных законов от 31.12.2002 N 191-ФЗ, от 21.07.2005 N 101-ФЗ, от 17.05.2007 N 85-ФЗ)</w:t>
      </w:r>
    </w:p>
    <w:p w:rsidR="00A7136D" w:rsidRDefault="00A7136D" w:rsidP="00A7136D">
      <w:pPr>
        <w:pStyle w:val="ConsPlusNormal"/>
        <w:ind w:firstLine="540"/>
        <w:jc w:val="both"/>
      </w:pPr>
      <w:bookmarkStart w:id="20" w:name="Par13683"/>
      <w:bookmarkEnd w:id="20"/>
      <w:r>
        <w:t>3. Расходы на приобретение (сооружение, изготовление) основных средств, на достройку, дооборудование, реконструкцию, модернизацию и техническое перевооружение основных средств, а также расходы на приобретение (создание самим налогоплательщиком) нематериальных активов принимаются в следующем порядке:</w:t>
      </w:r>
    </w:p>
    <w:p w:rsidR="00A7136D" w:rsidRDefault="00A7136D" w:rsidP="00A7136D">
      <w:pPr>
        <w:pStyle w:val="ConsPlusNormal"/>
        <w:jc w:val="both"/>
      </w:pPr>
      <w:r>
        <w:t>(в ред. Федерального закона от 17.05.2007 N 85-ФЗ)</w:t>
      </w:r>
    </w:p>
    <w:p w:rsidR="00A7136D" w:rsidRDefault="00A7136D" w:rsidP="00A7136D">
      <w:pPr>
        <w:pStyle w:val="ConsPlusNormal"/>
        <w:ind w:firstLine="540"/>
        <w:jc w:val="both"/>
      </w:pPr>
      <w:r>
        <w:t>1) в отношении расходов на приобретение (сооружение, изготовление) основных средств в период применения упрощенной системы налогообложения, а также расходов на достройку, дооборудование, реконструкцию, модернизацию и техническое перевооружение основных средств, произведенных в указанном периоде, - с момента ввода этих основных средств в эксплуатацию;</w:t>
      </w:r>
    </w:p>
    <w:p w:rsidR="00A7136D" w:rsidRDefault="00A7136D" w:rsidP="00A7136D">
      <w:pPr>
        <w:pStyle w:val="ConsPlusNormal"/>
        <w:jc w:val="both"/>
      </w:pPr>
      <w:r>
        <w:t>(</w:t>
      </w:r>
      <w:proofErr w:type="spellStart"/>
      <w:r>
        <w:t>пп</w:t>
      </w:r>
      <w:proofErr w:type="spellEnd"/>
      <w:r>
        <w:t>. 1 в ред. Федерального закона от 17.05.2007 N 85-ФЗ)</w:t>
      </w:r>
    </w:p>
    <w:p w:rsidR="00A7136D" w:rsidRDefault="00A7136D" w:rsidP="00A7136D">
      <w:pPr>
        <w:pStyle w:val="ConsPlusNormal"/>
        <w:ind w:firstLine="540"/>
        <w:jc w:val="both"/>
      </w:pPr>
      <w:r>
        <w:t>2) в отношении приобретенных (созданных самим налогоплательщиком) нематериальных активов в период применения упрощенной системы налогообложения - с момента принятия этих нематериальных активов на бухгалтерский учет;</w:t>
      </w:r>
    </w:p>
    <w:p w:rsidR="00A7136D" w:rsidRDefault="00A7136D" w:rsidP="00A7136D">
      <w:pPr>
        <w:pStyle w:val="ConsPlusNormal"/>
        <w:jc w:val="both"/>
      </w:pPr>
      <w:r>
        <w:t>(в ред. Федерального закона от 22.07.2008 N 155-ФЗ)</w:t>
      </w:r>
    </w:p>
    <w:p w:rsidR="00A7136D" w:rsidRDefault="00A7136D" w:rsidP="00A7136D">
      <w:pPr>
        <w:pStyle w:val="ConsPlusNormal"/>
        <w:ind w:firstLine="540"/>
        <w:jc w:val="both"/>
      </w:pPr>
      <w:r>
        <w:t>3) в отношении приобретенных (сооруженных, изготовленных) основных средств, а также приобретенных (созданных самим налогоплательщиком) нематериальных активов до перехода на упрощенную систему налогообложения стоимость основных средств и нематериальных активов включается в расходы в следующем порядке:</w:t>
      </w:r>
    </w:p>
    <w:p w:rsidR="00A7136D" w:rsidRDefault="00A7136D" w:rsidP="00A7136D">
      <w:pPr>
        <w:pStyle w:val="ConsPlusNormal"/>
        <w:ind w:firstLine="540"/>
        <w:jc w:val="both"/>
      </w:pPr>
      <w:r>
        <w:t>в отношении основных средств и нематериальных активов со сроком полезного использования до трех лет включительно - в течение первого календарного года применения упрощенной системы налогообложения;</w:t>
      </w:r>
    </w:p>
    <w:p w:rsidR="00A7136D" w:rsidRDefault="00A7136D" w:rsidP="00A7136D">
      <w:pPr>
        <w:pStyle w:val="ConsPlusNormal"/>
        <w:jc w:val="both"/>
      </w:pPr>
      <w:r>
        <w:t>(в ред. Федерального закона от 17.05.2007 N 85-ФЗ)</w:t>
      </w:r>
    </w:p>
    <w:p w:rsidR="00A7136D" w:rsidRDefault="00A7136D" w:rsidP="00A7136D">
      <w:pPr>
        <w:pStyle w:val="ConsPlusNormal"/>
        <w:ind w:firstLine="540"/>
        <w:jc w:val="both"/>
      </w:pPr>
      <w:r>
        <w:t>в отношении основных средств и нематериальных активов со сроком полезного использования от трех до 15 лет включительно в течение первого календарного года применения упрощенной системы налогообложения - 50 процентов стоимости, второго календарного года - 30 процентов стоимости и третьего календарного года - 20 процентов стоимости;</w:t>
      </w:r>
    </w:p>
    <w:p w:rsidR="00A7136D" w:rsidRDefault="00A7136D" w:rsidP="00A7136D">
      <w:pPr>
        <w:pStyle w:val="ConsPlusNormal"/>
        <w:jc w:val="both"/>
      </w:pPr>
      <w:r>
        <w:t>(в ред. Федерального закона от 17.05.2007 N 85-ФЗ)</w:t>
      </w:r>
    </w:p>
    <w:p w:rsidR="00A7136D" w:rsidRDefault="00A7136D" w:rsidP="00A7136D">
      <w:pPr>
        <w:pStyle w:val="ConsPlusNormal"/>
        <w:ind w:firstLine="540"/>
        <w:jc w:val="both"/>
      </w:pPr>
      <w:r>
        <w:t xml:space="preserve">в отношении основных средств и нематериальных активов со сроком полезного </w:t>
      </w:r>
      <w:r>
        <w:lastRenderedPageBreak/>
        <w:t>использования свыше 15 лет - в течение первых 10 лет применения упрощенной системы налогообложения равными долями стоимости основных средств.</w:t>
      </w:r>
    </w:p>
    <w:p w:rsidR="00A7136D" w:rsidRDefault="00A7136D" w:rsidP="00A7136D">
      <w:pPr>
        <w:pStyle w:val="ConsPlusNormal"/>
        <w:jc w:val="both"/>
      </w:pPr>
      <w:r>
        <w:t>(в ред. Федерального закона от 17.05.2007 N 85-ФЗ)</w:t>
      </w:r>
    </w:p>
    <w:p w:rsidR="00A7136D" w:rsidRDefault="00A7136D" w:rsidP="00A7136D">
      <w:pPr>
        <w:pStyle w:val="ConsPlusNormal"/>
        <w:ind w:firstLine="540"/>
        <w:jc w:val="both"/>
      </w:pPr>
      <w:r>
        <w:t xml:space="preserve">При этом в течение налогового периода расходы принимаются за </w:t>
      </w:r>
      <w:hyperlink w:anchor="Par13778" w:tooltip="2. Отчетными периодами признаются первый квартал, полугодие и девять месяцев календарного года." w:history="1">
        <w:r w:rsidRPr="00A7136D">
          <w:t>отчетные периоды</w:t>
        </w:r>
      </w:hyperlink>
      <w:r>
        <w:t xml:space="preserve"> равными долями.</w:t>
      </w:r>
    </w:p>
    <w:p w:rsidR="00A7136D" w:rsidRDefault="00A7136D" w:rsidP="00A7136D">
      <w:pPr>
        <w:pStyle w:val="ConsPlusNormal"/>
        <w:ind w:firstLine="540"/>
        <w:jc w:val="both"/>
      </w:pPr>
      <w:r>
        <w:t>В случае, если налогоплательщик применяет упрощенную систему налогообложения с момента постановки на учет в налоговых органах, стоимость основных средств и нематериальных активов принимается по первоначальной стоимости этого имущества, определяемой в порядке, установленном законодательством о бухгалтерском учете.</w:t>
      </w:r>
    </w:p>
    <w:p w:rsidR="00A7136D" w:rsidRDefault="00A7136D" w:rsidP="00A7136D">
      <w:pPr>
        <w:pStyle w:val="ConsPlusNormal"/>
        <w:ind w:firstLine="540"/>
        <w:jc w:val="both"/>
      </w:pPr>
      <w:r>
        <w:t xml:space="preserve">В случае, если налогоплательщик перешел на упрощенную систему налогообложения с иных режимов налогообложения, стоимость основных средств и нематериальных активов учитывается в порядке, установленном </w:t>
      </w:r>
      <w:hyperlink w:anchor="Par13872" w:tooltip="2.1. При переходе организации на упрощенную систему налогообложения с объектом налогообложения в виде доходов, уменьшенных на величину расходов, в налоговом учете на дату такого перехода отражается остаточная стоимость приобретенных (сооруженных, изготовленных) основных средств и приобретенных (созданных самой организацией) нематериальных активов, которые оплачены до перехода на упрощенную систему налогообложения, в виде разницы между ценой приобретения (сооружения, изготовления, создания самой организац..." w:history="1">
        <w:r w:rsidRPr="00A7136D">
          <w:t>пунктами 2.1</w:t>
        </w:r>
      </w:hyperlink>
      <w:r>
        <w:t xml:space="preserve"> и </w:t>
      </w:r>
      <w:hyperlink w:anchor="Par13879" w:tooltip="4. Индивидуальные предприниматели при переходе с иных режимов налогообложения на упрощенную систему налогообложения и с упрощенной системы налогообложения на иные режимы налогообложения применяют правила, предусмотренные пунктами 2.1 и 3 настоящей статьи." w:history="1">
        <w:r w:rsidRPr="00A7136D">
          <w:t>4 статьи 346.25</w:t>
        </w:r>
      </w:hyperlink>
      <w:r>
        <w:t xml:space="preserve"> настоящего Кодекса.</w:t>
      </w:r>
    </w:p>
    <w:p w:rsidR="00A7136D" w:rsidRDefault="00A7136D" w:rsidP="00A7136D">
      <w:pPr>
        <w:pStyle w:val="ConsPlusNormal"/>
        <w:ind w:firstLine="540"/>
        <w:jc w:val="both"/>
      </w:pPr>
      <w:r>
        <w:t xml:space="preserve">Определение сроков полезного использования основных средств осуществляется на основании утверждаемой Правительством Российской Федерации в соответствии со </w:t>
      </w:r>
      <w:hyperlink w:anchor="Par6182" w:tooltip="Статья 258. Амортизационные группы (подгруппы). Особенности включения амортизируемого имущества в состав амортизационных групп (подгрупп)" w:history="1">
        <w:r w:rsidRPr="00A7136D">
          <w:t>статьей 258</w:t>
        </w:r>
      </w:hyperlink>
      <w:r>
        <w:t xml:space="preserve"> настоящего Кодекса классификации основных средств, включаемых в амортизационные группы. Сроки полезного использования основных средств, которые не указаны в данной классификации, устанавливаются налогоплательщиком в соответствии с техническими условиями или рекомендациями организаций-изготовителей.</w:t>
      </w:r>
    </w:p>
    <w:p w:rsidR="00A7136D" w:rsidRDefault="00A7136D" w:rsidP="00A7136D">
      <w:pPr>
        <w:pStyle w:val="ConsPlusNormal"/>
        <w:ind w:firstLine="540"/>
        <w:jc w:val="both"/>
      </w:pPr>
      <w:r>
        <w:t>Основные средства, права на которые подлежат государственной регистрации в соответствии с законодательством Российской Федерации, учитываются в расходах в соответствии с настоящей статьей с момента документально подтвержденного факта подачи документов на регистрацию указанных прав. Указанное положение в части обязательности выполнения условия документального подтверждения факта подачи документов на регистрацию не распространяется на основные средства, введенные в эксплуатацию до 31 января 1998 года.</w:t>
      </w:r>
    </w:p>
    <w:p w:rsidR="00A7136D" w:rsidRDefault="00A7136D" w:rsidP="00A7136D">
      <w:pPr>
        <w:pStyle w:val="ConsPlusNormal"/>
        <w:ind w:firstLine="540"/>
        <w:jc w:val="both"/>
      </w:pPr>
      <w:r>
        <w:t xml:space="preserve">Определение сроков полезного использования нематериальных активов осуществляется в соответствии с </w:t>
      </w:r>
      <w:hyperlink w:anchor="Par6182" w:tooltip="Статья 258. Амортизационные группы (подгруппы). Особенности включения амортизируемого имущества в состав амортизационных групп (подгрупп)" w:history="1">
        <w:r w:rsidRPr="00A7136D">
          <w:t>пунктом 2 статьи 258</w:t>
        </w:r>
      </w:hyperlink>
      <w:r>
        <w:t xml:space="preserve"> настоящего Кодекса.</w:t>
      </w:r>
    </w:p>
    <w:p w:rsidR="00A7136D" w:rsidRDefault="00A7136D" w:rsidP="00A7136D">
      <w:pPr>
        <w:pStyle w:val="ConsPlusNormal"/>
        <w:ind w:firstLine="540"/>
        <w:jc w:val="both"/>
      </w:pPr>
      <w:r>
        <w:t xml:space="preserve">В случае реализации (передачи) приобретенных (сооруженных, изготовленных, созданных самим налогоплательщиком) основных средств и нематериальных активов до истечения трех лет с момента учета расходов на их приобретение (сооружение, изготовление, достройку, дооборудование, реконструкцию, модернизацию и техническое перевооружение, а также создание самим налогоплательщиком) в составе расходов в соответствии с настоящей главой (в отношении основных средств и нематериальных активов со сроком полезного использования свыше 15 лет - до истечения 10 лет с момента их приобретения (сооружения, изготовления, создания самим налогоплательщиком) налогоплательщик обязан пересчитать налоговую базу за весь период пользования такими основными средствами и нематериальными активами с момента их учета в составе расходов на приобретение (сооружение, изготовление, достройку, дооборудование, реконструкцию, модернизацию и техническое перевооружение, а также создание самим налогоплательщиком) до даты реализации (передачи) с учетом положений </w:t>
      </w:r>
      <w:hyperlink w:anchor="Par5436" w:tooltip="Глава 25. НАЛОГ НА ПРИБЫЛЬ ОРГАНИЗАЦИЙ" w:history="1">
        <w:r w:rsidRPr="00A7136D">
          <w:t>главы 25</w:t>
        </w:r>
      </w:hyperlink>
      <w:r>
        <w:t xml:space="preserve"> настоящего Кодекса и уплатить дополнительную сумму налога и пени.</w:t>
      </w:r>
    </w:p>
    <w:p w:rsidR="00A7136D" w:rsidRDefault="00A7136D" w:rsidP="00A7136D">
      <w:pPr>
        <w:pStyle w:val="ConsPlusNormal"/>
        <w:jc w:val="both"/>
      </w:pPr>
      <w:r>
        <w:t>(в ред. Федерального закона от 17.05.2007 N 85-ФЗ)</w:t>
      </w:r>
    </w:p>
    <w:p w:rsidR="00A7136D" w:rsidRDefault="00A7136D" w:rsidP="00A7136D">
      <w:pPr>
        <w:pStyle w:val="ConsPlusNormal"/>
        <w:jc w:val="both"/>
      </w:pPr>
      <w:r>
        <w:t>(п. 3 в ред. Федерального закона от 21.07.2005 N 101-ФЗ)</w:t>
      </w:r>
    </w:p>
    <w:p w:rsidR="00A7136D" w:rsidRDefault="00A7136D" w:rsidP="00A7136D">
      <w:pPr>
        <w:pStyle w:val="ConsPlusNormal"/>
        <w:ind w:firstLine="540"/>
        <w:jc w:val="both"/>
      </w:pPr>
      <w:bookmarkStart w:id="21" w:name="Par13705"/>
      <w:bookmarkEnd w:id="21"/>
      <w:r>
        <w:t xml:space="preserve">4. В целях настоящей главы в состав основных средств и нематериальных активов включаются основные средства и нематериальные активы, которые признаются амортизируемым имуществом в соответствии с </w:t>
      </w:r>
      <w:hyperlink w:anchor="Par6057" w:tooltip="Статья 256. Амортизируемое имущество" w:history="1">
        <w:r w:rsidRPr="00A7136D">
          <w:t>главой 25</w:t>
        </w:r>
      </w:hyperlink>
      <w:r>
        <w:t xml:space="preserve"> настоящего Кодекса, а расходы на достройку, дооборудование, реконструкцию, модернизацию и техническое перевооружение основных средств определяются с учетом положений </w:t>
      </w:r>
      <w:hyperlink w:anchor="Par6158" w:tooltip="2. Первоначальная стоимость основных средств изменяется в случаях достройки, дооборудования, реконструкции, модернизации, технического перевооружения, частичной ликвидации соответствующих объектов и по иным аналогичным основаниям." w:history="1">
        <w:r w:rsidRPr="00A7136D">
          <w:t>пункта 2 статьи 257</w:t>
        </w:r>
      </w:hyperlink>
      <w:r>
        <w:t xml:space="preserve"> настоящего Кодекса.</w:t>
      </w:r>
    </w:p>
    <w:p w:rsidR="00A7136D" w:rsidRDefault="00A7136D" w:rsidP="00A7136D">
      <w:pPr>
        <w:pStyle w:val="ConsPlusNormal"/>
        <w:jc w:val="both"/>
      </w:pPr>
      <w:r>
        <w:t>(п. 4 в ред. Федерального закона от 17.05.2007 N 85-ФЗ)</w:t>
      </w:r>
    </w:p>
    <w:p w:rsidR="00A7136D" w:rsidRDefault="00A7136D" w:rsidP="00A7136D">
      <w:pPr>
        <w:pStyle w:val="ConsPlusNormal"/>
        <w:jc w:val="both"/>
      </w:pPr>
    </w:p>
    <w:p w:rsidR="00A7136D" w:rsidRPr="00A7136D" w:rsidRDefault="00A7136D" w:rsidP="00A7136D">
      <w:pPr>
        <w:pStyle w:val="ConsPlusNormal"/>
        <w:ind w:firstLine="540"/>
        <w:jc w:val="both"/>
        <w:outlineLvl w:val="2"/>
        <w:rPr>
          <w:b/>
        </w:rPr>
      </w:pPr>
      <w:bookmarkStart w:id="22" w:name="Par13708"/>
      <w:bookmarkEnd w:id="22"/>
      <w:r w:rsidRPr="00A7136D">
        <w:rPr>
          <w:b/>
        </w:rPr>
        <w:t>Статья 346.17. Порядок признания доходов и расходов</w:t>
      </w:r>
    </w:p>
    <w:p w:rsidR="00A7136D" w:rsidRDefault="00A7136D" w:rsidP="00A7136D">
      <w:pPr>
        <w:pStyle w:val="ConsPlusNormal"/>
        <w:ind w:firstLine="540"/>
        <w:jc w:val="both"/>
      </w:pPr>
      <w:r>
        <w:t>(в ред. Федерального закона от 21.07.2005 N 101-ФЗ)</w:t>
      </w:r>
    </w:p>
    <w:p w:rsidR="00A7136D" w:rsidRDefault="00A7136D" w:rsidP="00A7136D">
      <w:pPr>
        <w:pStyle w:val="ConsPlusNormal"/>
        <w:jc w:val="both"/>
      </w:pPr>
    </w:p>
    <w:p w:rsidR="00A7136D" w:rsidRDefault="00A7136D" w:rsidP="00A7136D">
      <w:pPr>
        <w:pStyle w:val="ConsPlusNormal"/>
        <w:ind w:firstLine="540"/>
        <w:jc w:val="both"/>
      </w:pPr>
      <w:bookmarkStart w:id="23" w:name="Par13711"/>
      <w:bookmarkEnd w:id="23"/>
      <w:r>
        <w:t>1. В целях настоящей главы датой получения доходов признается день поступления денежных средств на счета в банках и (или) в кассу, получения иного имущества (работ, услуг) и (или) имущественных прав, а также погашения задолженности (оплаты) налогоплательщику иным способом (кассовый метод).</w:t>
      </w:r>
    </w:p>
    <w:p w:rsidR="00A7136D" w:rsidRDefault="00A7136D" w:rsidP="00A7136D">
      <w:pPr>
        <w:pStyle w:val="ConsPlusNormal"/>
        <w:ind w:firstLine="540"/>
        <w:jc w:val="both"/>
      </w:pPr>
      <w:r>
        <w:t xml:space="preserve">При использовании покупателем в расчетах за приобретенные им товары (работы, услуги), имущественные права векселя датой получения доходов у налогоплательщика признается дата оплаты векселя (день поступления денежных средств </w:t>
      </w:r>
      <w:proofErr w:type="gramStart"/>
      <w:r>
        <w:t>от векселедателя</w:t>
      </w:r>
      <w:proofErr w:type="gramEnd"/>
      <w:r>
        <w:t xml:space="preserve"> либо иного обязанного по указанному векселю лица) или день передачи налогоплательщиком указанного векселя по индоссаменту третьему лицу.</w:t>
      </w:r>
    </w:p>
    <w:p w:rsidR="00A7136D" w:rsidRDefault="00A7136D" w:rsidP="00A7136D">
      <w:pPr>
        <w:pStyle w:val="ConsPlusNormal"/>
        <w:ind w:firstLine="540"/>
        <w:jc w:val="both"/>
      </w:pPr>
      <w:r>
        <w:t xml:space="preserve">В случае возврата налогоплательщиком сумм, ранее полученных в счет предварительной оплаты поставки товаров, выполнения работ, оказания услуг, передачи имущественных прав, на сумму возврата уменьшаются доходы того </w:t>
      </w:r>
      <w:hyperlink w:anchor="Par13775" w:tooltip="Статья 346.19. Налоговый период. Отчетный период" w:history="1">
        <w:r w:rsidRPr="00A7136D">
          <w:t>налогового (отчетного) периода</w:t>
        </w:r>
      </w:hyperlink>
      <w:r>
        <w:t xml:space="preserve">, в котором произведен </w:t>
      </w:r>
      <w:r>
        <w:lastRenderedPageBreak/>
        <w:t>возврат.</w:t>
      </w:r>
    </w:p>
    <w:p w:rsidR="00A7136D" w:rsidRDefault="00A7136D" w:rsidP="00A7136D">
      <w:pPr>
        <w:pStyle w:val="ConsPlusNormal"/>
        <w:jc w:val="both"/>
      </w:pPr>
      <w:r>
        <w:t>(абзац введен Федеральным законом от 17.05.2007 N 85-ФЗ)</w:t>
      </w:r>
    </w:p>
    <w:p w:rsidR="00A7136D" w:rsidRDefault="00A7136D" w:rsidP="00A7136D">
      <w:pPr>
        <w:pStyle w:val="ConsPlusNormal"/>
        <w:ind w:firstLine="540"/>
        <w:jc w:val="both"/>
      </w:pPr>
      <w:bookmarkStart w:id="24" w:name="Par13715"/>
      <w:bookmarkEnd w:id="24"/>
      <w:r>
        <w:t xml:space="preserve">Суммы выплат, полученные на содействие </w:t>
      </w:r>
      <w:proofErr w:type="spellStart"/>
      <w:r>
        <w:t>самозанятости</w:t>
      </w:r>
      <w:proofErr w:type="spellEnd"/>
      <w:r>
        <w:t xml:space="preserve"> безработных граждан и стимулирование создания безработными гражданами, открывшими собственное дело, дополнительных рабочих мест для трудоустройства безработных граждан за счет средств бюджетов бюджетной системы Российской Федерации в соответствии с программами, утверждаемыми соответствующими органами государственной власти, учитываются в составе доходов в течение трех налоговых периодов с одновременным отражением соответствующих сумм в составе расходов в пределах фактически осуществленных расходов каждого налогового периода, предусмотренных условиями получения указанных сумм выплат.</w:t>
      </w:r>
    </w:p>
    <w:p w:rsidR="00A7136D" w:rsidRDefault="00A7136D" w:rsidP="00A7136D">
      <w:pPr>
        <w:pStyle w:val="ConsPlusNormal"/>
        <w:jc w:val="both"/>
      </w:pPr>
      <w:r>
        <w:t>(абзац введен Федеральным законом от 05.04.2010 N 41-ФЗ)</w:t>
      </w:r>
    </w:p>
    <w:p w:rsidR="00A7136D" w:rsidRDefault="00A7136D" w:rsidP="00A7136D">
      <w:pPr>
        <w:pStyle w:val="ConsPlusNormal"/>
        <w:ind w:firstLine="540"/>
        <w:jc w:val="both"/>
      </w:pPr>
      <w:r>
        <w:t xml:space="preserve">В случае нарушения условий получения выплат, предусмотренных </w:t>
      </w:r>
      <w:hyperlink w:anchor="Par13715" w:tooltip="Суммы выплат, полученные на содействие самозанятости безработных граждан и стимулирование создания безработными гражданами, открывшими собственное дело, дополнительных рабочих мест для трудоустройства безработных граждан за счет средств бюджетов бюджетной системы Российской Федерации в соответствии с программами, утверждаемыми соответствующими органами государственной власти, учитываются в составе доходов в течение трех налоговых периодов с одновременным отражением соответствующих сумм в составе расходов..." w:history="1">
        <w:r w:rsidRPr="00A7136D">
          <w:t>абзацем четвертым</w:t>
        </w:r>
      </w:hyperlink>
      <w:r>
        <w:t xml:space="preserve"> настоящего пункта, суммы полученных выплат в полном объеме отражаются в составе доходов налогового периода, в котором допущено нарушение. Если по окончании третьего налогового периода сумма полученных выплат, указанных в </w:t>
      </w:r>
      <w:hyperlink w:anchor="Par13715" w:tooltip="Суммы выплат, полученные на содействие самозанятости безработных граждан и стимулирование создания безработными гражданами, открывшими собственное дело, дополнительных рабочих мест для трудоустройства безработных граждан за счет средств бюджетов бюджетной системы Российской Федерации в соответствии с программами, утверждаемыми соответствующими органами государственной власти, учитываются в составе доходов в течение трех налоговых периодов с одновременным отражением соответствующих сумм в составе расходов..." w:history="1">
        <w:r w:rsidRPr="00A7136D">
          <w:t>абзаце четвертом</w:t>
        </w:r>
      </w:hyperlink>
      <w:r>
        <w:t xml:space="preserve"> настоящего пункта, превышает сумму расходов, учтенных в соответствии с настоящим </w:t>
      </w:r>
      <w:hyperlink w:anchor="Par13711" w:tooltip="1. В целях настоящей главы датой получения доходов признается день поступления денежных средств на счета в банках и (или) в кассу, получения иного имущества (работ, услуг) и (или) имущественных прав, а также погашения задолженности (оплаты) налогоплательщику иным способом (кассовый метод)." w:history="1">
        <w:r w:rsidRPr="00A7136D">
          <w:t>пунктом</w:t>
        </w:r>
      </w:hyperlink>
      <w:r>
        <w:t>, оставшиеся неучтенные суммы в полном объеме отражаются в составе доходов этого налогового периода.</w:t>
      </w:r>
    </w:p>
    <w:p w:rsidR="00A7136D" w:rsidRDefault="00A7136D" w:rsidP="00A7136D">
      <w:pPr>
        <w:pStyle w:val="ConsPlusNormal"/>
        <w:jc w:val="both"/>
      </w:pPr>
      <w:r>
        <w:t>(абзац введен Федеральным законом от 05.04.2010 N 41-ФЗ)</w:t>
      </w:r>
    </w:p>
    <w:p w:rsidR="00A7136D" w:rsidRDefault="00A7136D" w:rsidP="00A7136D">
      <w:pPr>
        <w:pStyle w:val="ConsPlusNormal"/>
        <w:ind w:firstLine="540"/>
        <w:jc w:val="both"/>
      </w:pPr>
      <w:bookmarkStart w:id="25" w:name="Par13719"/>
      <w:bookmarkEnd w:id="25"/>
      <w:r>
        <w:t>Средства финансовой поддержки в виде субсидий, полученные в соответствии с Федеральным законом "О развитии малого и среднего предпринимательства в Российской Федерации", отражаются в составе доходов пропорционально расходам, фактически осуществленным за счет этого источника, но не более двух налоговых периодов с даты получения. Если по окончании второго налогового периода сумма полученных средств финансовой поддержки, указанных в настоящем пункте, превысит сумму признанных расходов, фактически осуществленных за счет этого источника, разница между указанными суммами в полном объеме отражается в составе доходов этого налогового периода.</w:t>
      </w:r>
    </w:p>
    <w:p w:rsidR="00A7136D" w:rsidRDefault="00A7136D" w:rsidP="00A7136D">
      <w:pPr>
        <w:pStyle w:val="ConsPlusNormal"/>
        <w:jc w:val="both"/>
      </w:pPr>
      <w:r>
        <w:t>(абзац введен Федеральным законом от 07.03.2011 N 23-ФЗ)</w:t>
      </w:r>
    </w:p>
    <w:p w:rsidR="00A7136D" w:rsidRDefault="00A7136D" w:rsidP="00A7136D">
      <w:pPr>
        <w:pStyle w:val="ConsPlusNormal"/>
        <w:ind w:firstLine="540"/>
        <w:jc w:val="both"/>
      </w:pPr>
      <w:r>
        <w:t xml:space="preserve">Порядок признания доходов, предусмотренный </w:t>
      </w:r>
      <w:hyperlink w:anchor="Par13715" w:tooltip="Суммы выплат, полученные на содействие самозанятости безработных граждан и стимулирование создания безработными гражданами, открывшими собственное дело, дополнительных рабочих мест для трудоустройства безработных граждан за счет средств бюджетов бюджетной системы Российской Федерации в соответствии с программами, утверждаемыми соответствующими органами государственной власти, учитываются в составе доходов в течение трех налоговых периодов с одновременным отражением соответствующих сумм в составе расходов..." w:history="1">
        <w:r w:rsidRPr="00A7136D">
          <w:t>абзацами четвертым</w:t>
        </w:r>
      </w:hyperlink>
      <w:r>
        <w:t xml:space="preserve"> - </w:t>
      </w:r>
      <w:hyperlink w:anchor="Par13719" w:tooltip="Средства финансовой поддержки в виде субсидий, полученные в соответствии с Федеральным законом &quot;О развитии малого и среднего предпринимательства в Российской Федерации&quot;, отражаются в составе доходов пропорционально расходам, фактически осуществленным за счет этого источника, но не более двух налоговых периодов с даты получения. Если по окончании второго налогового периода сумма полученных средств финансовой поддержки, указанных в настоящем пункте, превысит сумму признанных расходов, фактически осуществле..." w:history="1">
        <w:r w:rsidRPr="00A7136D">
          <w:t>шестым</w:t>
        </w:r>
      </w:hyperlink>
      <w:r>
        <w:t xml:space="preserve"> настоящего пункта, применяется налогоплательщиками, применяющими в качестве объекта налогообложения доходы, уменьшенные на величину расходов, а также налогоплательщиками, применяющими в качестве объекта налогообложения доходы, при условии ведения ими учета сумм выплат (средств), указанных в </w:t>
      </w:r>
      <w:hyperlink w:anchor="Par13715" w:tooltip="Суммы выплат, полученные на содействие самозанятости безработных граждан и стимулирование создания безработными гражданами, открывшими собственное дело, дополнительных рабочих мест для трудоустройства безработных граждан за счет средств бюджетов бюджетной системы Российской Федерации в соответствии с программами, утверждаемыми соответствующими органами государственной власти, учитываются в составе доходов в течение трех налоговых периодов с одновременным отражением соответствующих сумм в составе расходов..." w:history="1">
        <w:r w:rsidRPr="00A7136D">
          <w:t>абзацах четвертом</w:t>
        </w:r>
      </w:hyperlink>
      <w:r>
        <w:t xml:space="preserve"> - </w:t>
      </w:r>
      <w:hyperlink w:anchor="Par13719" w:tooltip="Средства финансовой поддержки в виде субсидий, полученные в соответствии с Федеральным законом &quot;О развитии малого и среднего предпринимательства в Российской Федерации&quot;, отражаются в составе доходов пропорционально расходам, фактически осуществленным за счет этого источника, но не более двух налоговых периодов с даты получения. Если по окончании второго налогового периода сумма полученных средств финансовой поддержки, указанных в настоящем пункте, превысит сумму признанных расходов, фактически осуществле..." w:history="1">
        <w:r w:rsidRPr="00A7136D">
          <w:t>шестом</w:t>
        </w:r>
      </w:hyperlink>
      <w:r>
        <w:t xml:space="preserve"> настоящего пункта.</w:t>
      </w:r>
    </w:p>
    <w:p w:rsidR="00A7136D" w:rsidRDefault="00A7136D" w:rsidP="00A7136D">
      <w:pPr>
        <w:pStyle w:val="ConsPlusNormal"/>
        <w:jc w:val="both"/>
      </w:pPr>
      <w:r>
        <w:t>(абзац введен Федеральным законом от 07.03.2011 N 23-ФЗ)</w:t>
      </w:r>
    </w:p>
    <w:p w:rsidR="00A7136D" w:rsidRDefault="00A7136D" w:rsidP="00A7136D">
      <w:pPr>
        <w:pStyle w:val="ConsPlusNormal"/>
        <w:ind w:firstLine="540"/>
        <w:jc w:val="both"/>
      </w:pPr>
      <w:bookmarkStart w:id="26" w:name="Par13723"/>
      <w:bookmarkEnd w:id="26"/>
      <w:r>
        <w:t>Средства финансовой поддержки, полученные за счет средств бюджетов бюджетной системы Российской Федерации по сертификату на привлечение трудовых ресурсов в субъекты Российской Федерации, включенные в перечень субъектов Российской Федерации, привлечение трудовых ресурсов в которые является приоритетным, в соответствии с Законом Российской Федерации от 19 апреля 1991 года N 1032-1 "О занятости населения в Российской Федерации", учитываются в составе доходов в течение трех налоговых периодов с одновременным отражением соответствующих сумм в составе расходов в пределах фактически осуществленных расходов каждого налогового периода, предусмотренных условиями получения указанных средств финансовой поддержки.</w:t>
      </w:r>
    </w:p>
    <w:p w:rsidR="00A7136D" w:rsidRDefault="00A7136D" w:rsidP="00A7136D">
      <w:pPr>
        <w:pStyle w:val="ConsPlusNormal"/>
        <w:jc w:val="both"/>
      </w:pPr>
      <w:r>
        <w:t>(абзац введен Федеральным законом от 29.12.2014 N 465-ФЗ)</w:t>
      </w:r>
    </w:p>
    <w:p w:rsidR="00A7136D" w:rsidRDefault="00A7136D" w:rsidP="00A7136D">
      <w:pPr>
        <w:pStyle w:val="ConsPlusNormal"/>
        <w:ind w:firstLine="540"/>
        <w:jc w:val="both"/>
      </w:pPr>
      <w:r>
        <w:t xml:space="preserve">В случае нарушения условий получения средств финансовой поддержки, предусмотренных </w:t>
      </w:r>
      <w:hyperlink w:anchor="Par13723" w:tooltip="Средства финансовой поддержки, полученные за счет средств бюджетов бюджетной системы Российской Федерации по сертификату на привлечение трудовых ресурсов в субъекты Российской Федерации, включенные в перечень субъектов Российской Федерации, привлечение трудовых ресурсов в которые является приоритетным, в соответствии с Законом Российской Федерации от 19 апреля 1991 года N 1032-1 &quot;О занятости населения в Российской Федерации&quot;, учитываются в составе доходов в течение трех налоговых периодов с одновременным..." w:history="1">
        <w:r w:rsidRPr="00A7136D">
          <w:t>абзацем восьмым</w:t>
        </w:r>
      </w:hyperlink>
      <w:r>
        <w:t xml:space="preserve"> настоящего пункта, сумма полученной финансовой поддержки в полном объеме отражается в составе доходов налогового периода, в котором допущено нарушение. Если по окончании третьего налогового периода сумма полученных средств финансовой поддержки, указанных в </w:t>
      </w:r>
      <w:hyperlink w:anchor="Par13723" w:tooltip="Средства финансовой поддержки, полученные за счет средств бюджетов бюджетной системы Российской Федерации по сертификату на привлечение трудовых ресурсов в субъекты Российской Федерации, включенные в перечень субъектов Российской Федерации, привлечение трудовых ресурсов в которые является приоритетным, в соответствии с Законом Российской Федерации от 19 апреля 1991 года N 1032-1 &quot;О занятости населения в Российской Федерации&quot;, учитываются в составе доходов в течение трех налоговых периодов с одновременным..." w:history="1">
        <w:r w:rsidRPr="00A7136D">
          <w:t>абзаце восьмом</w:t>
        </w:r>
      </w:hyperlink>
      <w:r>
        <w:t xml:space="preserve"> настоящего пункта, превышает сумму расходов, учтенных в соответствии с настоящим пунктом, оставшиеся неучтенные суммы в полном объеме отражаются в составе доходов этого налогового периода.</w:t>
      </w:r>
    </w:p>
    <w:p w:rsidR="00A7136D" w:rsidRDefault="00A7136D" w:rsidP="00A7136D">
      <w:pPr>
        <w:pStyle w:val="ConsPlusNormal"/>
        <w:jc w:val="both"/>
      </w:pPr>
      <w:r>
        <w:t>(абзац введен Федеральным законом от 29.12.2014 N 465-ФЗ)</w:t>
      </w:r>
    </w:p>
    <w:p w:rsidR="00A7136D" w:rsidRDefault="00A7136D" w:rsidP="00A7136D">
      <w:pPr>
        <w:pStyle w:val="ConsPlusNormal"/>
        <w:ind w:firstLine="540"/>
        <w:jc w:val="both"/>
      </w:pPr>
      <w:r>
        <w:t>2. Расходами налогоплательщика признаются затраты после их фактической оплаты. В целях настоящей главы оплатой товаров (работ, услуг) и (или) имущественных прав признается прекращение обязательства налогоплательщика - приобретателя товаров (работ, услуг) и (или) имущественных прав перед продавцом, которое непосредственно связано с поставкой этих товаров (выполнением работ, оказанием услуг) и (или) передачей имущественных прав. При этом расходы учитываются в составе расходов с учетом следующих особенностей:</w:t>
      </w:r>
    </w:p>
    <w:p w:rsidR="00A7136D" w:rsidRDefault="00A7136D" w:rsidP="00A7136D">
      <w:pPr>
        <w:pStyle w:val="ConsPlusNormal"/>
        <w:ind w:firstLine="540"/>
        <w:jc w:val="both"/>
      </w:pPr>
      <w:r>
        <w:t xml:space="preserve">1) </w:t>
      </w:r>
      <w:hyperlink w:anchor="Par5926" w:tooltip="Статья 254. Материальные расходы" w:history="1">
        <w:r w:rsidRPr="00A7136D">
          <w:t>материальные расходы</w:t>
        </w:r>
      </w:hyperlink>
      <w:r>
        <w:t xml:space="preserve"> (в том числе расходы по приобретению сырья и материалов), а также расходы на оплату труда - в момент погашения задолженности путем списания денежных средств с расчетного счета налогоплательщика, выплаты из кассы, а при ином способе погашения задолженности - в момент такого погашения. Аналогичный порядок применяется в отношении оплаты процентов за пользование заемными средствами (включая банковские кредиты) и при оплате услуг третьих лиц;</w:t>
      </w:r>
    </w:p>
    <w:p w:rsidR="00A7136D" w:rsidRDefault="00A7136D" w:rsidP="00A7136D">
      <w:pPr>
        <w:pStyle w:val="ConsPlusNormal"/>
        <w:jc w:val="both"/>
      </w:pPr>
      <w:r>
        <w:lastRenderedPageBreak/>
        <w:t>(в ред. Федеральных законов от 17.05.2007 N 85-ФЗ, от 22.07.2008 N 155-ФЗ)</w:t>
      </w:r>
    </w:p>
    <w:p w:rsidR="00A7136D" w:rsidRDefault="00A7136D" w:rsidP="00A7136D">
      <w:pPr>
        <w:pStyle w:val="ConsPlusNormal"/>
        <w:ind w:firstLine="540"/>
        <w:jc w:val="both"/>
      </w:pPr>
      <w:bookmarkStart w:id="27" w:name="Par13730"/>
      <w:bookmarkEnd w:id="27"/>
      <w:r>
        <w:t>2) расходы по оплате стоимости товаров, приобретенных для дальнейшей реализации, - по мере реализации указанных товаров. Налогоплательщик вправе для целей налогообложения использовать один из следующих методов оценки покупных товаров:</w:t>
      </w:r>
    </w:p>
    <w:p w:rsidR="00A7136D" w:rsidRDefault="00A7136D" w:rsidP="00A7136D">
      <w:pPr>
        <w:pStyle w:val="ConsPlusNormal"/>
        <w:ind w:firstLine="540"/>
        <w:jc w:val="both"/>
      </w:pPr>
      <w:r>
        <w:t>по стоимости первых по времени приобретения (ФИФО);</w:t>
      </w:r>
    </w:p>
    <w:p w:rsidR="00A7136D" w:rsidRDefault="00A7136D" w:rsidP="00A7136D">
      <w:pPr>
        <w:pStyle w:val="ConsPlusNormal"/>
        <w:ind w:firstLine="540"/>
        <w:jc w:val="both"/>
      </w:pPr>
      <w:r>
        <w:t>абзац утратил силу. - Федеральный закон от 20.04.2014 N 81-ФЗ;</w:t>
      </w:r>
    </w:p>
    <w:p w:rsidR="00A7136D" w:rsidRDefault="00A7136D" w:rsidP="00A7136D">
      <w:pPr>
        <w:pStyle w:val="ConsPlusNormal"/>
        <w:ind w:firstLine="540"/>
        <w:jc w:val="both"/>
      </w:pPr>
      <w:r>
        <w:t>по средней стоимости;</w:t>
      </w:r>
    </w:p>
    <w:p w:rsidR="00A7136D" w:rsidRDefault="00A7136D" w:rsidP="00A7136D">
      <w:pPr>
        <w:pStyle w:val="ConsPlusNormal"/>
        <w:ind w:firstLine="540"/>
        <w:jc w:val="both"/>
      </w:pPr>
      <w:r>
        <w:t>по стоимости единицы товара.</w:t>
      </w:r>
    </w:p>
    <w:p w:rsidR="00A7136D" w:rsidRDefault="00A7136D" w:rsidP="00A7136D">
      <w:pPr>
        <w:pStyle w:val="ConsPlusNormal"/>
        <w:ind w:firstLine="540"/>
        <w:jc w:val="both"/>
      </w:pPr>
      <w:r>
        <w:t>Расходы, непосредственно связанные с реализацией указанных товаров, в том числе расходы по хранению, обслуживанию и транспортировке, учитываются в составе расходов после их фактической оплаты;</w:t>
      </w:r>
    </w:p>
    <w:p w:rsidR="00A7136D" w:rsidRDefault="00A7136D" w:rsidP="00A7136D">
      <w:pPr>
        <w:pStyle w:val="ConsPlusNormal"/>
        <w:ind w:firstLine="540"/>
        <w:jc w:val="both"/>
      </w:pPr>
      <w:r>
        <w:t xml:space="preserve">2.1) налогоплательщики - организации, сведения о которых внесены в единый государственный реестр юридических лиц на основании статьи 19 Федерального закона от 30 ноября 1994 года N 52-ФЗ "О введении в действие части первой Гражданского кодекса Российской Федерации", перешедшие на упрощенную систему налогообложения с объектом налогообложения в виде доходов, уменьшенных на величину расходов, предусмотренную настоящей главой, вправе учитывать расходы по оплате стоимости товаров, приобретенных ими для дальнейшей реализации в период осуществления деятельности до даты внесения указанных сведений, после проведения инвентаризации, осуществляемой в порядке, действовавшем до 1 января 2015 года, при определении налоговой базы по налогу, уплачиваемому в связи с применением упрощенной системы налогообложения, по мере реализации указанных товаров в соответствии с </w:t>
      </w:r>
      <w:hyperlink w:anchor="Par13730" w:tooltip="2) расходы по оплате стоимости товаров, приобретенных для дальнейшей реализации, - по мере реализации указанных товаров. Налогоплательщик вправе для целей налогообложения использовать один из следующих методов оценки покупных товаров:" w:history="1">
        <w:r w:rsidRPr="00A7136D">
          <w:t>подпунктом 2</w:t>
        </w:r>
      </w:hyperlink>
      <w:r>
        <w:t xml:space="preserve"> настоящего пункта. При этом такие расходы могут быть учтены при определении налоговой базы по налогу, подлежащему уплате в связи с применением упрощенной системы налогообложения, только в случае, если они не были учтены при исчислении налога, подлежащего уплате при осуществлении предпринимательской деятельности до даты внесения сведений о таких налогоплательщиках в единый государственный реестр юридических лиц на основании Федерального закона от 30 ноября 1994 года N 52-ФЗ "О введении в действие части первой Гражданского кодекса Российской Федерации" и статьи 1202 части третьей Гражданского кодекса Российской Федерации;</w:t>
      </w:r>
    </w:p>
    <w:p w:rsidR="00A7136D" w:rsidRDefault="00A7136D" w:rsidP="00A7136D">
      <w:pPr>
        <w:pStyle w:val="ConsPlusNormal"/>
        <w:jc w:val="both"/>
      </w:pPr>
      <w:r>
        <w:t>(</w:t>
      </w:r>
      <w:proofErr w:type="spellStart"/>
      <w:r>
        <w:t>пп</w:t>
      </w:r>
      <w:proofErr w:type="spellEnd"/>
      <w:r>
        <w:t>. 2.1 введен Федеральным законом от 29.11.2014 N 379-ФЗ)</w:t>
      </w:r>
    </w:p>
    <w:p w:rsidR="00A7136D" w:rsidRDefault="00A7136D" w:rsidP="00A7136D">
      <w:pPr>
        <w:pStyle w:val="ConsPlusNormal"/>
        <w:ind w:firstLine="540"/>
        <w:jc w:val="both"/>
      </w:pPr>
      <w:r>
        <w:t>3) расходы на уплату налогов и сборов - в размере, фактически уплаченном налогоплательщиком. При наличии задолженности по уплате налогов и сборов расходы на ее погашение учитываются в составе расходов в пределах фактически погашенной задолженности в те отчетные (налоговые) периоды, когда налогоплательщик погашает указанную задолженность;</w:t>
      </w:r>
    </w:p>
    <w:p w:rsidR="00A7136D" w:rsidRDefault="00A7136D" w:rsidP="00A7136D">
      <w:pPr>
        <w:pStyle w:val="ConsPlusNormal"/>
        <w:ind w:firstLine="540"/>
        <w:jc w:val="both"/>
      </w:pPr>
      <w:r>
        <w:t xml:space="preserve">4) расходы на приобретение (сооружение, изготовление) основных средств, достройку, дооборудование, реконструкцию, модернизацию и техническое перевооружение основных средств, а также расходы на приобретение (создание самим налогоплательщиком) нематериальных активов, учитываемые в порядке, предусмотренном </w:t>
      </w:r>
      <w:hyperlink w:anchor="Par13683" w:tooltip="3. Расходы на приобретение (сооружение, изготовление) основных средств, на достройку, дооборудование, реконструкцию, модернизацию и техническое перевооружение основных средств, а также расходы на приобретение (создание самим налогоплательщиком) нематериальных активов принимаются в следующем порядке:" w:history="1">
        <w:r w:rsidRPr="00A7136D">
          <w:t>пунктом 3 статьи 346.16</w:t>
        </w:r>
      </w:hyperlink>
      <w:r>
        <w:t xml:space="preserve"> настоящего Кодекса, отражаются в последнее число отчетного (налогового) периода в размере уплаченных сумм. При этом указанные расходы учитываются только по основным средствам и нематериальным активам, используемым при осуществлении предпринимательской деятельности;</w:t>
      </w:r>
    </w:p>
    <w:p w:rsidR="00A7136D" w:rsidRDefault="00A7136D" w:rsidP="00A7136D">
      <w:pPr>
        <w:pStyle w:val="ConsPlusNormal"/>
        <w:jc w:val="both"/>
      </w:pPr>
      <w:r>
        <w:t>(</w:t>
      </w:r>
      <w:proofErr w:type="spellStart"/>
      <w:r>
        <w:t>пп</w:t>
      </w:r>
      <w:proofErr w:type="spellEnd"/>
      <w:r>
        <w:t>. 4 в ред. Федерального закона от 17.05.2007 N 85-ФЗ)</w:t>
      </w:r>
    </w:p>
    <w:p w:rsidR="00A7136D" w:rsidRDefault="00A7136D" w:rsidP="00A7136D">
      <w:pPr>
        <w:pStyle w:val="ConsPlusNormal"/>
        <w:ind w:firstLine="540"/>
        <w:jc w:val="both"/>
      </w:pPr>
      <w:r>
        <w:t>5) при выдаче налогоплательщиком продавцу в оплату приобретаемых товаров (работ, услуг) и (или) имущественных прав векселя расходы по приобретению указанных товаров (работ, услуг) и (или) имущественных прав учитываются после оплаты указанного векселя. При передаче налогоплательщиком продавцу в оплату приобретаемых товаров (работ, услуг) и (или) имущественных прав векселя, выданного третьим лицом, расходы по приобретению указанных товаров (работ, услуг) и (или) имущественных прав учитываются на дату передачи указанного векселя за приобретаемые товары (работы, услуги) и (или) имущественные права. Указанные в настоящем подпункте расходы учитываются исходя из цены договора, но не более суммы долгового обязательства, указанной в векселе.</w:t>
      </w:r>
    </w:p>
    <w:p w:rsidR="00A7136D" w:rsidRDefault="00A7136D" w:rsidP="00A7136D">
      <w:pPr>
        <w:pStyle w:val="ConsPlusNormal"/>
        <w:ind w:firstLine="540"/>
        <w:jc w:val="both"/>
      </w:pPr>
      <w:r>
        <w:t>3. Утратил силу. - Федеральный закон от 20.04.2014 N 81-ФЗ.</w:t>
      </w:r>
    </w:p>
    <w:p w:rsidR="00A7136D" w:rsidRDefault="00A7136D" w:rsidP="00A7136D">
      <w:pPr>
        <w:pStyle w:val="ConsPlusNormal"/>
        <w:ind w:firstLine="540"/>
        <w:jc w:val="both"/>
      </w:pPr>
      <w:r>
        <w:t>4. При переходе налогоплательщика с объекта налогообложения в виде доходов на объект налогообложения в виде доходов, уменьшенных на величину расходов, расходы, относящиеся к налоговым периодам, в которых применялся объект налогообложения в виде доходов, при исчислении налоговой базы не учитываются.</w:t>
      </w:r>
    </w:p>
    <w:p w:rsidR="00A7136D" w:rsidRDefault="00A7136D" w:rsidP="00A7136D">
      <w:pPr>
        <w:pStyle w:val="ConsPlusNormal"/>
        <w:jc w:val="both"/>
      </w:pPr>
      <w:r>
        <w:t>(п. 4 введен Федеральным законом от 17.05.2007 N 85-ФЗ)</w:t>
      </w:r>
    </w:p>
    <w:p w:rsidR="00A7136D" w:rsidRDefault="00A7136D" w:rsidP="00A7136D">
      <w:pPr>
        <w:pStyle w:val="ConsPlusNormal"/>
        <w:ind w:firstLine="540"/>
        <w:jc w:val="both"/>
      </w:pPr>
      <w:r>
        <w:t>5. Переоценка имущества в виде валютных ценностей и требований (обязательств), стоимость которых выражена в иностранной валюте, в том числе по валютным счетам в банках, в связи с изменением официального курса иностранной валюты к рублю Российской Федерации, установленного Центральным банком Российской Федерации, в целях настоящей главы не производится, доходы и расходы от указанной переоценки не определяются и не учитываются.</w:t>
      </w:r>
    </w:p>
    <w:p w:rsidR="00A7136D" w:rsidRDefault="00A7136D" w:rsidP="00A7136D">
      <w:pPr>
        <w:pStyle w:val="ConsPlusNormal"/>
        <w:jc w:val="both"/>
      </w:pPr>
      <w:r>
        <w:t>(п. 5 введен Федеральным законом от 25.06.2012 N 94-ФЗ)</w:t>
      </w:r>
    </w:p>
    <w:p w:rsidR="00A7136D" w:rsidRDefault="00A7136D" w:rsidP="00A7136D">
      <w:pPr>
        <w:pStyle w:val="ConsPlusNormal"/>
        <w:jc w:val="both"/>
      </w:pPr>
    </w:p>
    <w:p w:rsidR="00A7136D" w:rsidRPr="00A7136D" w:rsidRDefault="00A7136D" w:rsidP="00A7136D">
      <w:pPr>
        <w:pStyle w:val="ConsPlusNormal"/>
        <w:ind w:firstLine="540"/>
        <w:jc w:val="both"/>
        <w:outlineLvl w:val="2"/>
        <w:rPr>
          <w:b/>
        </w:rPr>
      </w:pPr>
      <w:r w:rsidRPr="00A7136D">
        <w:rPr>
          <w:b/>
        </w:rPr>
        <w:lastRenderedPageBreak/>
        <w:t>Статья 346.18. Налоговая база</w:t>
      </w:r>
    </w:p>
    <w:p w:rsidR="00A7136D" w:rsidRDefault="00A7136D" w:rsidP="00A7136D">
      <w:pPr>
        <w:pStyle w:val="ConsPlusNormal"/>
        <w:jc w:val="both"/>
      </w:pPr>
    </w:p>
    <w:p w:rsidR="00A7136D" w:rsidRDefault="00A7136D" w:rsidP="00A7136D">
      <w:pPr>
        <w:pStyle w:val="ConsPlusNormal"/>
        <w:ind w:firstLine="540"/>
        <w:jc w:val="both"/>
      </w:pPr>
      <w:r>
        <w:t>1. В случае, если объектом налогообложения являются доходы организации или индивидуального предпринимателя, налоговой базой признается денежное выражение доходов организации или индивидуального предпринимателя.</w:t>
      </w:r>
    </w:p>
    <w:p w:rsidR="00A7136D" w:rsidRDefault="00A7136D" w:rsidP="00A7136D">
      <w:pPr>
        <w:pStyle w:val="ConsPlusNormal"/>
        <w:ind w:firstLine="540"/>
        <w:jc w:val="both"/>
      </w:pPr>
      <w:r>
        <w:t>2. В случае, если объектом налогообложения являются доходы организации или индивидуального предпринимателя, уменьшенные на величину расходов, налоговой базой признается денежное выражение доходов, уменьшенных на величину расходов.</w:t>
      </w:r>
    </w:p>
    <w:p w:rsidR="00A7136D" w:rsidRDefault="00A7136D" w:rsidP="00A7136D">
      <w:pPr>
        <w:pStyle w:val="ConsPlusNormal"/>
        <w:ind w:firstLine="540"/>
        <w:jc w:val="both"/>
      </w:pPr>
      <w:r>
        <w:t>3. Доходы и расходы, выраженные в иностранной валюте, учитываются в совокупности с доходами и расходами, выраженными в рублях. При этом доходы и расходы, выраженные в иностранной валюте, пересчитываются в рубли по официальному курсу Центрального банка Российской Федерации, установленному соответственно на дату получения доходов и (или) дату осуществления расходов.</w:t>
      </w:r>
    </w:p>
    <w:p w:rsidR="00A7136D" w:rsidRDefault="00A7136D" w:rsidP="00A7136D">
      <w:pPr>
        <w:pStyle w:val="ConsPlusNormal"/>
        <w:jc w:val="both"/>
      </w:pPr>
      <w:r>
        <w:t>(в ред. Федерального закона от 21.07.2005 N 101-ФЗ)</w:t>
      </w:r>
    </w:p>
    <w:p w:rsidR="00A7136D" w:rsidRDefault="00A7136D" w:rsidP="00A7136D">
      <w:pPr>
        <w:pStyle w:val="ConsPlusNormal"/>
        <w:ind w:firstLine="540"/>
        <w:jc w:val="both"/>
      </w:pPr>
      <w:r>
        <w:t>4. Доходы, полученные в натуральной форме, учитываются по рыночным ценам, определяемым с учетом положений статьи 105.3 настоящего Кодекса.</w:t>
      </w:r>
    </w:p>
    <w:p w:rsidR="00A7136D" w:rsidRDefault="00A7136D" w:rsidP="00A7136D">
      <w:pPr>
        <w:pStyle w:val="ConsPlusNormal"/>
        <w:jc w:val="both"/>
      </w:pPr>
      <w:r>
        <w:t>(п. 4 в ред. Федерального закона от 25.06.2012 N 94-ФЗ)</w:t>
      </w:r>
    </w:p>
    <w:p w:rsidR="00A7136D" w:rsidRDefault="00A7136D" w:rsidP="00A7136D">
      <w:pPr>
        <w:pStyle w:val="ConsPlusNormal"/>
        <w:ind w:firstLine="540"/>
        <w:jc w:val="both"/>
      </w:pPr>
      <w:r>
        <w:t xml:space="preserve">5. При определении налоговой базы доходы и расходы определяются нарастающим итогом с начала </w:t>
      </w:r>
      <w:hyperlink w:anchor="Par13777" w:tooltip="1. Налоговым периодом признается календарный год." w:history="1">
        <w:r w:rsidRPr="00A7136D">
          <w:t>налогового периода</w:t>
        </w:r>
      </w:hyperlink>
      <w:r>
        <w:t>.</w:t>
      </w:r>
    </w:p>
    <w:p w:rsidR="00A7136D" w:rsidRDefault="00A7136D" w:rsidP="00A7136D">
      <w:pPr>
        <w:pStyle w:val="ConsPlusNormal"/>
        <w:ind w:firstLine="540"/>
        <w:jc w:val="both"/>
      </w:pPr>
      <w:bookmarkStart w:id="28" w:name="Par13757"/>
      <w:bookmarkEnd w:id="28"/>
      <w:r>
        <w:t>6. Налогоплательщик, который применяет в качестве объекта налогообложения доходы, уменьшенные на величину расходов, уплачивает минимальный налог в порядке, предусмотренном настоящим пунктом.</w:t>
      </w:r>
    </w:p>
    <w:p w:rsidR="00A7136D" w:rsidRDefault="00A7136D" w:rsidP="00A7136D">
      <w:pPr>
        <w:pStyle w:val="ConsPlusNormal"/>
        <w:ind w:firstLine="540"/>
        <w:jc w:val="both"/>
      </w:pPr>
      <w:r>
        <w:t xml:space="preserve">Сумма минимального налога исчисляется за налоговый период в размере 1 процента налоговой базы, которой являются доходы, определяемые в соответствии со </w:t>
      </w:r>
      <w:hyperlink w:anchor="Par13591" w:tooltip="Статья 346.15. Порядок определения доходов" w:history="1">
        <w:r w:rsidRPr="00A7136D">
          <w:t>статьей 346.15</w:t>
        </w:r>
      </w:hyperlink>
      <w:r>
        <w:t xml:space="preserve"> настоящего Кодекса.</w:t>
      </w:r>
    </w:p>
    <w:p w:rsidR="00A7136D" w:rsidRDefault="00A7136D" w:rsidP="00A7136D">
      <w:pPr>
        <w:pStyle w:val="ConsPlusNormal"/>
        <w:jc w:val="both"/>
      </w:pPr>
      <w:r>
        <w:t>(в ред. Федерального закона от 21.07.2005 N 101-ФЗ)</w:t>
      </w:r>
    </w:p>
    <w:p w:rsidR="00A7136D" w:rsidRDefault="00A7136D" w:rsidP="00A7136D">
      <w:pPr>
        <w:pStyle w:val="ConsPlusNormal"/>
        <w:ind w:firstLine="540"/>
        <w:jc w:val="both"/>
      </w:pPr>
      <w:r>
        <w:t>Минимальный налог уплачивается в случае, если за налоговый период сумма исчисленного в общем порядке налога меньше суммы исчисленного минимального налога.</w:t>
      </w:r>
    </w:p>
    <w:p w:rsidR="00A7136D" w:rsidRDefault="00A7136D" w:rsidP="00A7136D">
      <w:pPr>
        <w:pStyle w:val="ConsPlusNormal"/>
        <w:jc w:val="both"/>
      </w:pPr>
      <w:r>
        <w:t>(в ред. Федерального закона от 21.07.2005 N 101-ФЗ)</w:t>
      </w:r>
    </w:p>
    <w:p w:rsidR="00A7136D" w:rsidRDefault="00A7136D" w:rsidP="00A7136D">
      <w:pPr>
        <w:pStyle w:val="ConsPlusNormal"/>
        <w:ind w:firstLine="540"/>
        <w:jc w:val="both"/>
      </w:pPr>
      <w:r>
        <w:t xml:space="preserve">Налогоплательщик имеет право в следующие налоговые периоды включить сумму разницы между суммой уплаченного минимального налога и суммой налога, исчисленной в общем порядке, в расходы при исчислении налоговой базы, в том числе увеличить сумму убытков, которые могут быть перенесены на будущее в соответствии с положениями </w:t>
      </w:r>
      <w:hyperlink w:anchor="Par13763" w:tooltip="7. Налогоплательщик, использующий в качестве объекта налогообложения доходы, уменьшенные на величину расходов, вправе уменьшить исчисленную по итогам налогового периода налоговую базу на сумму убытка, полученного по итогам предыдущих налоговых периодов, в которых налогоплательщик применял упрощенную систему налогообложения и использовал в качестве объекта налогообложения доходы, уменьшенные на величину расходов. При этом под убытком понимается превышение расходов, определяемых в соответствии со статьей 3..." w:history="1">
        <w:r w:rsidRPr="00A7136D">
          <w:t>пункта 7</w:t>
        </w:r>
      </w:hyperlink>
      <w:r>
        <w:t xml:space="preserve"> настоящей статьи.</w:t>
      </w:r>
    </w:p>
    <w:p w:rsidR="00A7136D" w:rsidRDefault="00A7136D" w:rsidP="00A7136D">
      <w:pPr>
        <w:pStyle w:val="ConsPlusNormal"/>
        <w:ind w:firstLine="540"/>
        <w:jc w:val="both"/>
      </w:pPr>
      <w:bookmarkStart w:id="29" w:name="Par13763"/>
      <w:bookmarkEnd w:id="29"/>
      <w:r>
        <w:t xml:space="preserve">7. Налогоплательщик, использующий в качестве объекта налогообложения доходы, уменьшенные на величину расходов, вправе уменьшить исчисленную по итогам налогового периода налоговую базу на сумму убытка, полученного по итогам предыдущих налоговых периодов, в которых налогоплательщик применял упрощенную систему налогообложения и использовал в качестве объекта налогообложения доходы, уменьшенные на величину расходов. При этом под убытком понимается превышение расходов, определяемых в соответствии со </w:t>
      </w:r>
      <w:hyperlink w:anchor="Par13603" w:tooltip="Статья 346.16. Порядок определения расходов" w:history="1">
        <w:r w:rsidRPr="00A7136D">
          <w:t>статьей 346.16</w:t>
        </w:r>
      </w:hyperlink>
      <w:r>
        <w:t xml:space="preserve"> настоящего Кодекса, над доходами, определяемыми в соответствии со </w:t>
      </w:r>
      <w:hyperlink w:anchor="Par13591" w:tooltip="Статья 346.15. Порядок определения доходов" w:history="1">
        <w:r w:rsidRPr="00A7136D">
          <w:t>статьей 346.15</w:t>
        </w:r>
      </w:hyperlink>
      <w:r>
        <w:t xml:space="preserve"> настоящего Кодекса.</w:t>
      </w:r>
    </w:p>
    <w:p w:rsidR="00A7136D" w:rsidRDefault="00A7136D" w:rsidP="00A7136D">
      <w:pPr>
        <w:pStyle w:val="ConsPlusNormal"/>
        <w:ind w:firstLine="540"/>
        <w:jc w:val="both"/>
      </w:pPr>
      <w:r>
        <w:t>Налогоплательщик вправе осуществлять перенос убытка на будущие налоговые периоды в течение 10 лет, следующих за тем налоговым периодом, в котором получен этот убыток.</w:t>
      </w:r>
    </w:p>
    <w:p w:rsidR="00A7136D" w:rsidRDefault="00A7136D" w:rsidP="00A7136D">
      <w:pPr>
        <w:pStyle w:val="ConsPlusNormal"/>
        <w:ind w:firstLine="540"/>
        <w:jc w:val="both"/>
      </w:pPr>
      <w:r>
        <w:t>Налогоплательщик вправе перенести на текущий налоговый период сумму полученного в предыдущем налоговом периоде убытка.</w:t>
      </w:r>
    </w:p>
    <w:p w:rsidR="00A7136D" w:rsidRDefault="00A7136D" w:rsidP="00A7136D">
      <w:pPr>
        <w:pStyle w:val="ConsPlusNormal"/>
        <w:ind w:firstLine="540"/>
        <w:jc w:val="both"/>
      </w:pPr>
      <w:r>
        <w:t>Убыток, не перенесенный на следующий год, может быть перенесен целиком или частично на любой год из последующих девяти лет.</w:t>
      </w:r>
    </w:p>
    <w:p w:rsidR="00A7136D" w:rsidRDefault="00A7136D" w:rsidP="00A7136D">
      <w:pPr>
        <w:pStyle w:val="ConsPlusNormal"/>
        <w:ind w:firstLine="540"/>
        <w:jc w:val="both"/>
      </w:pPr>
      <w:r>
        <w:t>Если налогоплательщик получил убытки более чем в одном налоговом периоде, перенос таких убытков на будущие налоговые периоды производится в той очередности, в которой они получены.</w:t>
      </w:r>
    </w:p>
    <w:p w:rsidR="00A7136D" w:rsidRDefault="00A7136D" w:rsidP="00A7136D">
      <w:pPr>
        <w:pStyle w:val="ConsPlusNormal"/>
        <w:ind w:firstLine="540"/>
        <w:jc w:val="both"/>
      </w:pPr>
      <w:r>
        <w:t>В случае прекращения налогоплательщиком деятельности по причине реорганизации налогоплательщик-правопреемник вправе уменьшать налоговую базу в порядке и на условиях, которые предусмотрены настоящим пунктом, на сумму убытков, полученных реорганизуемыми организациями до момента реорганизации.</w:t>
      </w:r>
    </w:p>
    <w:p w:rsidR="00A7136D" w:rsidRDefault="00A7136D" w:rsidP="00A7136D">
      <w:pPr>
        <w:pStyle w:val="ConsPlusNormal"/>
        <w:ind w:firstLine="540"/>
        <w:jc w:val="both"/>
      </w:pPr>
      <w:r>
        <w:t>Налогоплательщик обязан хранить документы, подтверждающие объем понесенного убытка и сумму, на которую была уменьшена налоговая база по каждому налоговому периоду, в течение всего срока использования права на уменьшение налоговой базы на сумму убытка.</w:t>
      </w:r>
    </w:p>
    <w:p w:rsidR="00A7136D" w:rsidRDefault="00A7136D" w:rsidP="00A7136D">
      <w:pPr>
        <w:pStyle w:val="ConsPlusNormal"/>
        <w:ind w:firstLine="540"/>
        <w:jc w:val="both"/>
      </w:pPr>
      <w:r>
        <w:t>Убыток, полученный налогоплательщиком при применении иных режимов налогообложения, не принимается при переходе на упрощенную систему налогообложения. Убыток, полученный налогоплательщиком при применении упрощенной системы налогообложения, не принимается при переходе на иные режимы налогообложения.</w:t>
      </w:r>
    </w:p>
    <w:p w:rsidR="00A7136D" w:rsidRDefault="00A7136D" w:rsidP="00A7136D">
      <w:pPr>
        <w:pStyle w:val="ConsPlusNormal"/>
        <w:jc w:val="both"/>
      </w:pPr>
      <w:r>
        <w:t>(п. 7 в ред. Федерального закона от 22.07.2008 N 155-ФЗ)</w:t>
      </w:r>
    </w:p>
    <w:p w:rsidR="00A7136D" w:rsidRDefault="00A7136D" w:rsidP="00A7136D">
      <w:pPr>
        <w:pStyle w:val="ConsPlusNormal"/>
        <w:ind w:firstLine="540"/>
        <w:jc w:val="both"/>
      </w:pPr>
      <w:r>
        <w:t xml:space="preserve">8. Налогоплательщики, перешедшие по отдельным видам деятельности на уплату единого налога на вмененный доход для отдельных видов деятельности в соответствии с </w:t>
      </w:r>
      <w:hyperlink w:anchor="Par13892" w:tooltip="Глава 26.3. СИСТЕМА НАЛОГООБЛОЖЕНИЯ" w:history="1">
        <w:r w:rsidRPr="00A7136D">
          <w:t>главой 26.3</w:t>
        </w:r>
      </w:hyperlink>
      <w:r>
        <w:t xml:space="preserve"> </w:t>
      </w:r>
      <w:r>
        <w:lastRenderedPageBreak/>
        <w:t>настоящего Кодекса, ведут раздельный учет доходов и расходов по разным специальным налоговым режимам. В случае невозможности разделения расходов при исчислении налоговой базы по налогам, исчисляемым по разным специальным налоговым режимам, эти расходы распределяются пропорционально долям доходов в общем объеме доходов, полученных при применении указанных специальных налоговых режимов.</w:t>
      </w:r>
    </w:p>
    <w:p w:rsidR="00A7136D" w:rsidRDefault="00A7136D" w:rsidP="00A7136D">
      <w:pPr>
        <w:pStyle w:val="ConsPlusNormal"/>
        <w:jc w:val="both"/>
      </w:pPr>
      <w:r>
        <w:t>(п. 8 введен Федеральным законом от 21.07.2005 N 101-ФЗ, в ред. Федерального закона от 25.06.2012 N 94-ФЗ)</w:t>
      </w:r>
    </w:p>
    <w:p w:rsidR="00A7136D" w:rsidRDefault="00A7136D" w:rsidP="00A7136D">
      <w:pPr>
        <w:pStyle w:val="ConsPlusNormal"/>
        <w:jc w:val="both"/>
      </w:pPr>
    </w:p>
    <w:p w:rsidR="00A7136D" w:rsidRPr="00A7136D" w:rsidRDefault="00A7136D" w:rsidP="00A7136D">
      <w:pPr>
        <w:pStyle w:val="ConsPlusNormal"/>
        <w:ind w:firstLine="540"/>
        <w:jc w:val="both"/>
        <w:outlineLvl w:val="2"/>
        <w:rPr>
          <w:b/>
        </w:rPr>
      </w:pPr>
      <w:bookmarkStart w:id="30" w:name="Par13775"/>
      <w:bookmarkEnd w:id="30"/>
      <w:r w:rsidRPr="00A7136D">
        <w:rPr>
          <w:b/>
        </w:rPr>
        <w:t>Статья 346.19. Налоговый период. Отчетный период</w:t>
      </w:r>
    </w:p>
    <w:p w:rsidR="00A7136D" w:rsidRDefault="00A7136D" w:rsidP="00A7136D">
      <w:pPr>
        <w:pStyle w:val="ConsPlusNormal"/>
        <w:jc w:val="both"/>
      </w:pPr>
    </w:p>
    <w:p w:rsidR="00A7136D" w:rsidRDefault="00A7136D" w:rsidP="00A7136D">
      <w:pPr>
        <w:pStyle w:val="ConsPlusNormal"/>
        <w:ind w:firstLine="540"/>
        <w:jc w:val="both"/>
      </w:pPr>
      <w:bookmarkStart w:id="31" w:name="Par13777"/>
      <w:bookmarkEnd w:id="31"/>
      <w:r>
        <w:t>1. Налоговым периодом признается календарный год.</w:t>
      </w:r>
    </w:p>
    <w:p w:rsidR="00A7136D" w:rsidRDefault="00A7136D" w:rsidP="00A7136D">
      <w:pPr>
        <w:pStyle w:val="ConsPlusNormal"/>
        <w:ind w:firstLine="540"/>
        <w:jc w:val="both"/>
      </w:pPr>
      <w:bookmarkStart w:id="32" w:name="Par13778"/>
      <w:bookmarkEnd w:id="32"/>
      <w:r>
        <w:t>2. Отчетными периодами признаются первый квартал, полугодие и девять месяцев календарного года.</w:t>
      </w:r>
    </w:p>
    <w:p w:rsidR="00A7136D" w:rsidRDefault="00A7136D" w:rsidP="00A7136D">
      <w:pPr>
        <w:pStyle w:val="ConsPlusNormal"/>
        <w:jc w:val="both"/>
      </w:pPr>
    </w:p>
    <w:p w:rsidR="00A7136D" w:rsidRPr="00A7136D" w:rsidRDefault="00A7136D" w:rsidP="00A7136D">
      <w:pPr>
        <w:pStyle w:val="ConsPlusNormal"/>
        <w:ind w:firstLine="540"/>
        <w:jc w:val="both"/>
        <w:outlineLvl w:val="2"/>
        <w:rPr>
          <w:b/>
        </w:rPr>
      </w:pPr>
      <w:r w:rsidRPr="00A7136D">
        <w:rPr>
          <w:b/>
        </w:rPr>
        <w:t>Статья 346.20. Налоговые ставки</w:t>
      </w:r>
    </w:p>
    <w:p w:rsidR="00A7136D" w:rsidRDefault="00A7136D" w:rsidP="00A7136D">
      <w:pPr>
        <w:pStyle w:val="ConsPlusNormal"/>
        <w:jc w:val="both"/>
      </w:pPr>
    </w:p>
    <w:p w:rsidR="00A7136D" w:rsidRDefault="00A7136D" w:rsidP="00A7136D">
      <w:pPr>
        <w:pStyle w:val="ConsPlusNormal"/>
        <w:ind w:firstLine="540"/>
        <w:jc w:val="both"/>
      </w:pPr>
      <w:bookmarkStart w:id="33" w:name="Par13782"/>
      <w:bookmarkEnd w:id="33"/>
      <w:r>
        <w:t xml:space="preserve">1. В случае, если объектом налогообложения являются доходы, налоговая ставка устанавливается в размере 6 процентов. Законами субъектов Российской Федерации могут быть установлены налоговые ставки в пределах от 1 до 6 процентов в зависимости от категорий налогоплательщиков. В случаях, предусмотренных </w:t>
      </w:r>
      <w:hyperlink w:anchor="Par13786" w:tooltip="3. Законами Республики Крым и города федерального значения Севастополя налоговая ставка может быть уменьшена на территориях соответствующих субъектов Российской Федерации для всех или отдельных категорий налогоплательщиков." w:history="1">
        <w:r w:rsidRPr="00A7136D">
          <w:t>пунктами 3</w:t>
        </w:r>
      </w:hyperlink>
      <w:r>
        <w:t xml:space="preserve"> и </w:t>
      </w:r>
      <w:hyperlink w:anchor="Par13797" w:tooltip="4. Законами субъектов Российской Федерации может быть установлена налоговая ставка в размере 0 процентов для налогоплательщиков - индивидуальных предпринимателей, впервые зарегистрированных после вступления в силу указанных законов и осуществляющих предпринимательскую деятельность в производственной, социальной и (или) научной сферах, а также в сфере бытовых услуг населению." w:history="1">
        <w:r w:rsidRPr="00A7136D">
          <w:t>4</w:t>
        </w:r>
      </w:hyperlink>
      <w:r>
        <w:t xml:space="preserve"> настоящей статьи, законами субъектов Российской Федерации может быть установлена налоговая ставка в размере 0 процентов.</w:t>
      </w:r>
    </w:p>
    <w:p w:rsidR="00A7136D" w:rsidRDefault="00A7136D" w:rsidP="00A7136D">
      <w:pPr>
        <w:pStyle w:val="ConsPlusNormal"/>
        <w:jc w:val="both"/>
      </w:pPr>
      <w:r>
        <w:t>(в ред. Федерального закона от 13.07.2015 N 232-ФЗ)</w:t>
      </w:r>
    </w:p>
    <w:p w:rsidR="00A7136D" w:rsidRDefault="00A7136D" w:rsidP="00A7136D">
      <w:pPr>
        <w:pStyle w:val="ConsPlusNormal"/>
        <w:ind w:firstLine="540"/>
        <w:jc w:val="both"/>
      </w:pPr>
      <w:bookmarkStart w:id="34" w:name="Par13784"/>
      <w:bookmarkEnd w:id="34"/>
      <w:r>
        <w:t>2. В случае, если объектом налогообложения являются доходы, уменьшенные на величину расходов, налоговая ставка устанавливается в размере 15 процентов. Законами субъектов Российской Федерации могут быть установлены дифференцированные налоговые ставки в пределах от 5 до 15 процентов в зависимости от категорий налогоплательщиков.</w:t>
      </w:r>
    </w:p>
    <w:p w:rsidR="00A7136D" w:rsidRDefault="00A7136D" w:rsidP="00A7136D">
      <w:pPr>
        <w:pStyle w:val="ConsPlusNormal"/>
        <w:jc w:val="both"/>
      </w:pPr>
      <w:r>
        <w:t>(в ред. Федерального закона от 26.11.2008 N 224-ФЗ)</w:t>
      </w:r>
    </w:p>
    <w:p w:rsidR="00A7136D" w:rsidRDefault="00A7136D" w:rsidP="00A7136D">
      <w:pPr>
        <w:pStyle w:val="ConsPlusNormal"/>
        <w:ind w:firstLine="540"/>
        <w:jc w:val="both"/>
      </w:pPr>
      <w:bookmarkStart w:id="35" w:name="Par13786"/>
      <w:bookmarkEnd w:id="35"/>
      <w:r>
        <w:t>3. Законами Республики Крым и города федерального значения Севастополя налоговая ставка может быть уменьшена на территориях соответствующих субъектов Российской Федерации для всех или отдельных категорий налогоплательщиков.</w:t>
      </w:r>
    </w:p>
    <w:p w:rsidR="00A7136D" w:rsidRDefault="00A7136D" w:rsidP="00A7136D">
      <w:pPr>
        <w:pStyle w:val="ConsPlusNormal"/>
        <w:ind w:firstLine="540"/>
        <w:jc w:val="both"/>
      </w:pPr>
      <w:r>
        <w:t>В отношении периодов 2015 - 2016 годов налоговая ставка может быть уменьшена до 0 процентов.</w:t>
      </w:r>
    </w:p>
    <w:p w:rsidR="00A7136D" w:rsidRDefault="00A7136D" w:rsidP="00A7136D">
      <w:pPr>
        <w:pStyle w:val="ConsPlusNormal"/>
        <w:ind w:firstLine="540"/>
        <w:jc w:val="both"/>
      </w:pPr>
      <w:r>
        <w:t>В отношении периодов 2017 - 2021 годов налоговая ставка может быть уменьшена до 3 процентов в случае, если объектом налогообложения являются доходы, уменьшенные на величину расходов. При этом налоговые ставки могут устанавливаться в зависимости от категорий налогоплательщиков и видов предпринимательской деятельности.</w:t>
      </w:r>
    </w:p>
    <w:p w:rsidR="00A7136D" w:rsidRDefault="00A7136D" w:rsidP="00A7136D">
      <w:pPr>
        <w:pStyle w:val="ConsPlusNormal"/>
        <w:jc w:val="both"/>
      </w:pPr>
      <w:r>
        <w:t>(в ред. Федерального закона от 13.07.2015 N 232-ФЗ)</w:t>
      </w:r>
    </w:p>
    <w:p w:rsidR="00A7136D" w:rsidRDefault="00A7136D" w:rsidP="00A7136D">
      <w:pPr>
        <w:pStyle w:val="ConsPlusNormal"/>
        <w:ind w:firstLine="540"/>
        <w:jc w:val="both"/>
      </w:pPr>
      <w:r>
        <w:t>абзацы четвертый - пятый утратили силу с 1 января 2016 года. - Федеральный закон от 13.07.2015 N 232-ФЗ.</w:t>
      </w:r>
    </w:p>
    <w:p w:rsidR="00A7136D" w:rsidRDefault="00A7136D" w:rsidP="00A7136D">
      <w:pPr>
        <w:pStyle w:val="ConsPlusNormal"/>
        <w:ind w:firstLine="540"/>
        <w:jc w:val="both"/>
      </w:pPr>
      <w:r>
        <w:t>Налоговые ставки, установленные в соответствии с настоящим пунктом законами Республики Крым и города федерального значения Севастополя, не могут быть повышены в течение периодов, указанных в настоящем пункте, начиная с налогового периода, с которого применяется пониженная налоговая ставка.</w:t>
      </w:r>
    </w:p>
    <w:p w:rsidR="00A7136D" w:rsidRDefault="00A7136D" w:rsidP="00A7136D">
      <w:pPr>
        <w:pStyle w:val="ConsPlusNormal"/>
        <w:jc w:val="both"/>
      </w:pPr>
      <w:r>
        <w:t>(п. 3 введен Федеральным законом от 29.11.2014 N 379-ФЗ)</w:t>
      </w:r>
    </w:p>
    <w:p w:rsidR="00A7136D" w:rsidRPr="00A7136D" w:rsidRDefault="00A7136D" w:rsidP="00A7136D">
      <w:pPr>
        <w:pStyle w:val="ConsPlusNormal"/>
        <w:pBdr>
          <w:top w:val="single" w:sz="6" w:space="0" w:color="auto"/>
        </w:pBdr>
        <w:spacing w:before="100" w:after="100"/>
        <w:jc w:val="both"/>
      </w:pPr>
    </w:p>
    <w:p w:rsidR="00A7136D" w:rsidRDefault="00A7136D" w:rsidP="00A7136D">
      <w:pPr>
        <w:pStyle w:val="ConsPlusNormal"/>
        <w:ind w:firstLine="540"/>
        <w:jc w:val="both"/>
      </w:pPr>
      <w:r>
        <w:t>Примечание:</w:t>
      </w:r>
    </w:p>
    <w:p w:rsidR="00A7136D" w:rsidRDefault="00A7136D" w:rsidP="00A7136D">
      <w:pPr>
        <w:pStyle w:val="ConsPlusNormal"/>
        <w:ind w:firstLine="540"/>
        <w:jc w:val="both"/>
      </w:pPr>
      <w:r>
        <w:t>Положения пункта 4 статьи 346.20 (в редакции Федерального закона от 29.12.2014 N 477-ФЗ) применяются с 1 января 2015 года и не применяются с 1 января 2021 года</w:t>
      </w:r>
    </w:p>
    <w:p w:rsidR="00A7136D" w:rsidRPr="00A7136D" w:rsidRDefault="00A7136D" w:rsidP="00A7136D">
      <w:pPr>
        <w:pStyle w:val="ConsPlusNormal"/>
        <w:pBdr>
          <w:top w:val="single" w:sz="6" w:space="0" w:color="auto"/>
        </w:pBdr>
        <w:spacing w:before="100" w:after="100"/>
        <w:jc w:val="both"/>
      </w:pPr>
    </w:p>
    <w:p w:rsidR="00A7136D" w:rsidRDefault="00A7136D" w:rsidP="00A7136D">
      <w:pPr>
        <w:pStyle w:val="ConsPlusNormal"/>
        <w:ind w:firstLine="540"/>
        <w:jc w:val="both"/>
      </w:pPr>
      <w:bookmarkStart w:id="36" w:name="Par13797"/>
      <w:bookmarkEnd w:id="36"/>
      <w:r>
        <w:t>4. Законами субъектов Российской Федерации может быть установлена налоговая ставка в размере 0 процентов для налогоплательщиков - индивидуальных предпринимателей, впервые зарегистрированных после вступления в силу указанных законов и осуществляющих предпринимательскую деятельность в производственной, социальной и (или) научной сферах, а также в сфере бытовых услуг населению.</w:t>
      </w:r>
    </w:p>
    <w:p w:rsidR="00A7136D" w:rsidRDefault="00A7136D" w:rsidP="00A7136D">
      <w:pPr>
        <w:pStyle w:val="ConsPlusNormal"/>
        <w:jc w:val="both"/>
      </w:pPr>
      <w:r>
        <w:t>(в ред. Федерального закона от 13.07.2015 N 232-ФЗ)</w:t>
      </w:r>
    </w:p>
    <w:p w:rsidR="00A7136D" w:rsidRDefault="00A7136D" w:rsidP="00A7136D">
      <w:pPr>
        <w:pStyle w:val="ConsPlusNormal"/>
        <w:ind w:firstLine="540"/>
        <w:jc w:val="both"/>
      </w:pPr>
      <w:r>
        <w:t xml:space="preserve">Налогоплательщики, указанные в </w:t>
      </w:r>
      <w:hyperlink w:anchor="Par13797" w:tooltip="4. Законами субъектов Российской Федерации может быть установлена налоговая ставка в размере 0 процентов для налогоплательщиков - индивидуальных предпринимателей, впервые зарегистрированных после вступления в силу указанных законов и осуществляющих предпринимательскую деятельность в производственной, социальной и (или) научной сферах, а также в сфере бытовых услуг населению." w:history="1">
        <w:r w:rsidRPr="00A7136D">
          <w:t>абзаце первом</w:t>
        </w:r>
      </w:hyperlink>
      <w:r>
        <w:t xml:space="preserve"> настоящего пункта, вправе применять налоговую ставку в размере 0 процентов со дня их государственной регистрации в качестве индивидуальных предпринимателей непрерывно в течение двух налоговых периодов. Минимальный налог, предусмотренный </w:t>
      </w:r>
      <w:hyperlink w:anchor="Par13757" w:tooltip="6. Налогоплательщик, который применяет в качестве объекта налогообложения доходы, уменьшенные на величину расходов, уплачивает минимальный налог в порядке, предусмотренном настоящим пунктом." w:history="1">
        <w:r w:rsidRPr="00A7136D">
          <w:t>пунктом 6 статьи 346.18</w:t>
        </w:r>
      </w:hyperlink>
      <w:r>
        <w:t xml:space="preserve"> настоящего Кодекса, в данном случае не уплачивается.</w:t>
      </w:r>
    </w:p>
    <w:p w:rsidR="00A7136D" w:rsidRDefault="00A7136D" w:rsidP="00A7136D">
      <w:pPr>
        <w:pStyle w:val="ConsPlusNormal"/>
        <w:ind w:firstLine="540"/>
        <w:jc w:val="both"/>
      </w:pPr>
      <w:r>
        <w:lastRenderedPageBreak/>
        <w:t>Виды предпринимательской деятельности в производственной, социальной и научной сферах, а также в сфере бытовых услуг населению, в отношении которых устанавливается налоговая ставка в размере 0 процентов, устанавливаются субъектами Российской Федерации на основании Общероссийского классификатора услуг населению и (или) Общероссийского классификатора видов экономической деятельности.</w:t>
      </w:r>
    </w:p>
    <w:p w:rsidR="00A7136D" w:rsidRDefault="00A7136D" w:rsidP="00A7136D">
      <w:pPr>
        <w:pStyle w:val="ConsPlusNormal"/>
        <w:jc w:val="both"/>
      </w:pPr>
      <w:r>
        <w:t>(в ред. Федерального закона от 29.12.2015 N 396-ФЗ)</w:t>
      </w:r>
    </w:p>
    <w:p w:rsidR="00A7136D" w:rsidRDefault="00A7136D" w:rsidP="00A7136D">
      <w:pPr>
        <w:pStyle w:val="ConsPlusNormal"/>
        <w:ind w:firstLine="540"/>
        <w:jc w:val="both"/>
      </w:pPr>
      <w:r>
        <w:t>По итогам налогового периода доля доходов от реализации товаров (работ, услуг) при осуществлении видов предпринимательской деятельности, в отношении которых применялась налоговая ставка в размере 0 процентов, в общем объеме доходов от реализации товаров (работ, услуг) должна быть не менее 70 процентов.</w:t>
      </w:r>
    </w:p>
    <w:p w:rsidR="00A7136D" w:rsidRDefault="00A7136D" w:rsidP="00A7136D">
      <w:pPr>
        <w:pStyle w:val="ConsPlusNormal"/>
        <w:ind w:firstLine="540"/>
        <w:jc w:val="both"/>
      </w:pPr>
      <w:r>
        <w:t xml:space="preserve">Законами субъектов Российской Федерации могут быть установлены ограничения на применение налогоплательщиками, указанными в </w:t>
      </w:r>
      <w:hyperlink w:anchor="Par13797" w:tooltip="4. Законами субъектов Российской Федерации может быть установлена налоговая ставка в размере 0 процентов для налогоплательщиков - индивидуальных предпринимателей, впервые зарегистрированных после вступления в силу указанных законов и осуществляющих предпринимательскую деятельность в производственной, социальной и (или) научной сферах, а также в сфере бытовых услуг населению." w:history="1">
        <w:r w:rsidRPr="00A7136D">
          <w:t>абзаце первом</w:t>
        </w:r>
      </w:hyperlink>
      <w:r>
        <w:t xml:space="preserve"> настоящего пункта, налоговой ставки в размере 0 процентов, в том числе в виде:</w:t>
      </w:r>
    </w:p>
    <w:p w:rsidR="00A7136D" w:rsidRDefault="00A7136D" w:rsidP="00A7136D">
      <w:pPr>
        <w:pStyle w:val="ConsPlusNormal"/>
        <w:ind w:firstLine="540"/>
        <w:jc w:val="both"/>
      </w:pPr>
      <w:r>
        <w:t>ограничения средней численности работников;</w:t>
      </w:r>
    </w:p>
    <w:p w:rsidR="00A7136D" w:rsidRDefault="00A7136D" w:rsidP="00A7136D">
      <w:pPr>
        <w:pStyle w:val="ConsPlusNormal"/>
        <w:ind w:firstLine="540"/>
        <w:jc w:val="both"/>
      </w:pPr>
      <w:r>
        <w:t xml:space="preserve">ограничения предельного размера доходов от реализации, определяемых в соответствии со </w:t>
      </w:r>
      <w:hyperlink w:anchor="Par5572" w:tooltip="Статья 249. Доходы от реализации" w:history="1">
        <w:r w:rsidRPr="00A7136D">
          <w:t>статьей 249</w:t>
        </w:r>
      </w:hyperlink>
      <w:r>
        <w:t xml:space="preserve"> настоящего Кодекса, получаемых индивидуальным предпринимателем при осуществлении вида предпринимательской деятельности, в отношении которого применяется налоговая ставка в размере 0 процентов. При этом предусмотренный </w:t>
      </w:r>
      <w:hyperlink w:anchor="Par13562" w:tooltip="4. Если по итогам отчетного (налогового) периода доходы налогоплательщика, определяемые в соответствии со статьей 346.15 и подпунктами 1 и 3 пункта 1 статьи 346.25 настоящего Кодекса, превысили 60 млн. рублей и (или) в течение отчетного (налогового) периода допущено несоответствие требованиям, установленным пунктами 3 и 4 статьи 346.12 и пунктом 3 статьи 346.14 настоящего Кодекса, такой налогоплательщик считается утратившим право на применение упрощенной системы налогообложения с начала того квартала, в ..." w:history="1">
        <w:r w:rsidRPr="00A7136D">
          <w:t>пунктом 4 статьи 346.13</w:t>
        </w:r>
      </w:hyperlink>
      <w:r>
        <w:t xml:space="preserve"> настоящего Кодекса предельный размер дохода в целях применения упрощенной системы налогообложения может быть уменьшен законом субъекта Российской Федерации не более чем в 10 раз.</w:t>
      </w:r>
    </w:p>
    <w:p w:rsidR="00A7136D" w:rsidRDefault="00A7136D" w:rsidP="00A7136D">
      <w:pPr>
        <w:pStyle w:val="ConsPlusNormal"/>
        <w:ind w:firstLine="540"/>
        <w:jc w:val="both"/>
      </w:pPr>
      <w:r>
        <w:t xml:space="preserve">В случае нарушения ограничений на применение налоговой ставки в размере 0 процентов, установленных настоящей главой и законом субъекта Российской Федерации, индивидуальный предприниматель считается утратившим право на ее применение и обязан уплатить налог по налоговым ставкам, предусмотренным </w:t>
      </w:r>
      <w:hyperlink w:anchor="Par13782" w:tooltip="1. В случае, если объектом налогообложения являются доходы, налоговая ставка устанавливается в размере 6 процентов. Законами субъектов Российской Федерации могут быть установлены налоговые ставки в пределах от 1 до 6 процентов в зависимости от категорий налогоплательщиков. В случаях, предусмотренных пунктами 3 и 4 настоящей статьи, законами субъектов Российской Федерации может быть установлена налоговая ставка в размере 0 процентов." w:history="1">
        <w:r w:rsidRPr="00A7136D">
          <w:t>пунктом 1</w:t>
        </w:r>
      </w:hyperlink>
      <w:r>
        <w:t xml:space="preserve">, </w:t>
      </w:r>
      <w:hyperlink w:anchor="Par13784" w:tooltip="2. В случае, если объектом налогообложения являются доходы, уменьшенные на величину расходов, налоговая ставка устанавливается в размере 15 процентов. Законами субъектов Российской Федерации могут быть установлены дифференцированные налоговые ставки в пределах от 5 до 15 процентов в зависимости от категорий налогоплательщиков." w:history="1">
        <w:r w:rsidRPr="00A7136D">
          <w:t>2</w:t>
        </w:r>
      </w:hyperlink>
      <w:r>
        <w:t xml:space="preserve"> или </w:t>
      </w:r>
      <w:hyperlink w:anchor="Par13786" w:tooltip="3. Законами Республики Крым и города федерального значения Севастополя налоговая ставка может быть уменьшена на территориях соответствующих субъектов Российской Федерации для всех или отдельных категорий налогоплательщиков." w:history="1">
        <w:r w:rsidRPr="00A7136D">
          <w:t>3</w:t>
        </w:r>
      </w:hyperlink>
      <w:r>
        <w:t xml:space="preserve"> настоящей статьи, за налоговый период, в котором нарушены указанные ограничения.</w:t>
      </w:r>
    </w:p>
    <w:p w:rsidR="00A7136D" w:rsidRDefault="00A7136D" w:rsidP="00A7136D">
      <w:pPr>
        <w:pStyle w:val="ConsPlusNormal"/>
        <w:jc w:val="both"/>
      </w:pPr>
      <w:r>
        <w:t>(п. 4 введен Федеральным законом от 29.12.2014 N 477-ФЗ)</w:t>
      </w:r>
    </w:p>
    <w:p w:rsidR="00A7136D" w:rsidRDefault="00A7136D" w:rsidP="00A7136D">
      <w:pPr>
        <w:pStyle w:val="ConsPlusNormal"/>
        <w:jc w:val="both"/>
      </w:pPr>
    </w:p>
    <w:p w:rsidR="00A7136D" w:rsidRPr="00A7136D" w:rsidRDefault="00A7136D" w:rsidP="00A7136D">
      <w:pPr>
        <w:pStyle w:val="ConsPlusNormal"/>
        <w:ind w:firstLine="540"/>
        <w:jc w:val="both"/>
        <w:outlineLvl w:val="2"/>
        <w:rPr>
          <w:b/>
        </w:rPr>
      </w:pPr>
      <w:r w:rsidRPr="00A7136D">
        <w:rPr>
          <w:b/>
        </w:rPr>
        <w:t>Статья 346.21. Порядок исчисления и уплаты налога</w:t>
      </w:r>
    </w:p>
    <w:p w:rsidR="00A7136D" w:rsidRDefault="00A7136D" w:rsidP="00A7136D">
      <w:pPr>
        <w:pStyle w:val="ConsPlusNormal"/>
        <w:jc w:val="both"/>
      </w:pPr>
    </w:p>
    <w:p w:rsidR="00A7136D" w:rsidRDefault="00A7136D" w:rsidP="00A7136D">
      <w:pPr>
        <w:pStyle w:val="ConsPlusNormal"/>
        <w:ind w:firstLine="540"/>
        <w:jc w:val="both"/>
      </w:pPr>
      <w:r>
        <w:t>1. Налог исчисляется как соответствующая налоговой ставке процентная доля налоговой базы.</w:t>
      </w:r>
    </w:p>
    <w:p w:rsidR="00A7136D" w:rsidRDefault="00A7136D" w:rsidP="00A7136D">
      <w:pPr>
        <w:pStyle w:val="ConsPlusNormal"/>
        <w:ind w:firstLine="540"/>
        <w:jc w:val="both"/>
      </w:pPr>
      <w:r>
        <w:t>2. Сумма налога по итогам налогового периода определяется налогоплательщиком самостоятельно.</w:t>
      </w:r>
    </w:p>
    <w:p w:rsidR="00A7136D" w:rsidRDefault="00A7136D" w:rsidP="00A7136D">
      <w:pPr>
        <w:pStyle w:val="ConsPlusNormal"/>
        <w:ind w:firstLine="540"/>
        <w:jc w:val="both"/>
      </w:pPr>
      <w:r>
        <w:t>3. Налогоплательщики, выбравшие в качестве объекта налогообложения доходы, по итогам каждого отчетного периода исчисляют сумму авансового платежа по налогу, исходя из ставки налога и фактически полученных доходов, рассчитанных нарастающим итогом с начала налогового периода до окончания соответственно первого квартала, полугодия, девяти месяцев с учетом ранее исчисленных сумм авансовых платежей по налогу.</w:t>
      </w:r>
    </w:p>
    <w:p w:rsidR="00A7136D" w:rsidRDefault="00A7136D" w:rsidP="00A7136D">
      <w:pPr>
        <w:pStyle w:val="ConsPlusNormal"/>
        <w:jc w:val="both"/>
      </w:pPr>
      <w:r>
        <w:t>(в ред. Федерального закона от 21.07.2005 N 101-ФЗ)</w:t>
      </w:r>
    </w:p>
    <w:p w:rsidR="00A7136D" w:rsidRDefault="00A7136D" w:rsidP="00A7136D">
      <w:pPr>
        <w:pStyle w:val="ConsPlusNormal"/>
        <w:ind w:firstLine="540"/>
        <w:jc w:val="both"/>
      </w:pPr>
      <w:r>
        <w:t>Абзац утратил силу с 1 января 2013 года. - Федеральный закон от 25.06.2012 N 94-ФЗ.</w:t>
      </w:r>
    </w:p>
    <w:p w:rsidR="00A7136D" w:rsidRDefault="00A7136D" w:rsidP="00A7136D">
      <w:pPr>
        <w:pStyle w:val="ConsPlusNormal"/>
        <w:ind w:firstLine="540"/>
        <w:jc w:val="both"/>
      </w:pPr>
      <w:bookmarkStart w:id="37" w:name="Par13816"/>
      <w:bookmarkEnd w:id="37"/>
      <w:r>
        <w:t>3.1. Налогоплательщики, выбравшие в качестве объекта налогообложения доходы, уменьшают сумму налога (авансовых платежей по налогу), исчисленную за налоговый (отчетный) период, на сумму:</w:t>
      </w:r>
    </w:p>
    <w:p w:rsidR="00A7136D" w:rsidRDefault="00A7136D" w:rsidP="00A7136D">
      <w:pPr>
        <w:pStyle w:val="ConsPlusNormal"/>
        <w:ind w:firstLine="540"/>
        <w:jc w:val="both"/>
      </w:pPr>
      <w:r>
        <w:t>1) страховых взносов на обязательное пенсионное страхование, обязательное социальное страхование на случай временной нетрудоспособности и в связи с материнством, обязательное медицинское страхование, обязательное социальное страхование от несчастных случаев на производстве и профессиональных заболеваний, уплаченных (в пределах исчисленных сумм) в данном налоговом (отчетном) периоде в соответствии с законодательством Российской Федерации;</w:t>
      </w:r>
    </w:p>
    <w:p w:rsidR="00A7136D" w:rsidRDefault="00A7136D" w:rsidP="00A7136D">
      <w:pPr>
        <w:pStyle w:val="ConsPlusNormal"/>
        <w:ind w:firstLine="540"/>
        <w:jc w:val="both"/>
      </w:pPr>
      <w:r>
        <w:t>2) расходов по выплате в соответствии с законодательством Российской Федерации пособия по временной нетрудоспособности (за исключением несчастных случаев на производстве и профессиональных заболеваний) за дни временной нетрудоспособности работника, которые оплачиваются за счет средств работодателя и число которых установлено Федеральным законом от 29 декабря 2006 года N 255-ФЗ "Об обязательном социальном страховании на случай временной нетрудоспособности и в связи с материнством", в части, не покрытой страховыми выплатами, произведенными работникам страховыми организациями, имеющими лицензии, выданные в соответствии с законодательством Российской Федерации, на осуществление соответствующего вида деятельности, по договорам с работодателями в пользу работников на случай их временной нетрудоспособности (за исключением несчастных случаев на производстве и профессиональных заболеваний) за дни временной нетрудоспособности, которые оплачиваются за счет средств работодателя и число которых установлено Федеральным законом от 29 декабря 2006 года N 255-ФЗ "Об обязательном социальном страховании на случай временной нетрудоспособности и в связи с материнством";</w:t>
      </w:r>
    </w:p>
    <w:p w:rsidR="00A7136D" w:rsidRDefault="00A7136D" w:rsidP="00A7136D">
      <w:pPr>
        <w:pStyle w:val="ConsPlusNormal"/>
        <w:ind w:firstLine="540"/>
        <w:jc w:val="both"/>
      </w:pPr>
      <w:r>
        <w:lastRenderedPageBreak/>
        <w:t>3) платежей (взносов) по договорам добровольного личного страхования, заключенным со страховыми организациями, имеющими лицензии, выданные в соответствии с законодательством Российской Федерации, на осуществление соответствующего вида деятельности, в пользу работников на случай их временной нетрудоспособности (за исключением несчастных случаев на производстве и профессиональных заболеваний) за дни временной нетрудоспособности, которые оплачиваются за счет средств работодателя и число которых установлено Федеральным законом от 29 декабря 2006 года N 255-ФЗ "Об обязательном социальном страховании на случай временной нетрудоспособности и в связи с материнством". Указанные платежи (взносы) уменьшают сумму налога (авансовых платежей по налогу), если сумма страховой выплаты по таким договорам не превышает определяемого в соответствии с законодательством Российской Федерации размера пособия по временной нетрудоспособности (за исключением несчастных случаев на производстве и профессиональных заболеваний) за дни временной нетрудоспособности работника, которые оплачиваются за счет средств работодателя и число которых установлено Федеральным законом от 29 декабря 2006 года N 255-ФЗ "Об обязательном социальном страховании на случай временной нетрудоспособности и в связи с материнством".</w:t>
      </w:r>
    </w:p>
    <w:p w:rsidR="00A7136D" w:rsidRDefault="00A7136D" w:rsidP="00A7136D">
      <w:pPr>
        <w:pStyle w:val="ConsPlusNormal"/>
        <w:ind w:firstLine="540"/>
        <w:jc w:val="both"/>
      </w:pPr>
      <w:r>
        <w:t>При этом сумма налога (авансовых платежей по налогу) не может быть уменьшена на сумму указанных в настоящем пункте расходов более чем на 50 процентов.</w:t>
      </w:r>
    </w:p>
    <w:p w:rsidR="00A7136D" w:rsidRDefault="00A7136D" w:rsidP="00A7136D">
      <w:pPr>
        <w:pStyle w:val="ConsPlusNormal"/>
        <w:ind w:firstLine="540"/>
        <w:jc w:val="both"/>
      </w:pPr>
      <w:r>
        <w:t>Индивидуальные предприниматели, выбравшие в качестве объекта налогообложения доходы и не производящие выплаты и иные вознаграждения физическим лицам, уменьшают сумму налога (авансовых платежей по налогу) на уплаченные страховые взносы в Пенсионный фонд Российской Федерации и Федеральный фонд обязательного медицинского страхования в фиксированном размере.</w:t>
      </w:r>
    </w:p>
    <w:p w:rsidR="00A7136D" w:rsidRDefault="00A7136D" w:rsidP="00A7136D">
      <w:pPr>
        <w:pStyle w:val="ConsPlusNormal"/>
        <w:jc w:val="both"/>
      </w:pPr>
      <w:r>
        <w:t>(п. 3.1 введен Федеральным законом от 25.06.2012 N 94-ФЗ (ред. 03.12.2012))</w:t>
      </w:r>
    </w:p>
    <w:p w:rsidR="00A7136D" w:rsidRDefault="00A7136D" w:rsidP="00A7136D">
      <w:pPr>
        <w:pStyle w:val="ConsPlusNormal"/>
        <w:ind w:firstLine="540"/>
        <w:jc w:val="both"/>
      </w:pPr>
      <w:r>
        <w:t>4. Налогоплательщики, выбравшие в качестве объекта налогообложения доходы, уменьшенные на величину расходов, по итогам каждого отчетного периода исчисляют сумму авансового платежа по налогу, исходя из ставки налога и фактически полученных доходов, уменьшенных на величину расходов, рассчитанных нарастающим итогом с начала налогового периода до окончания соответственно первого квартала, полугодия, девяти месяцев с учетом ранее исчисленных сумм авансовых платежей по налогу.</w:t>
      </w:r>
    </w:p>
    <w:p w:rsidR="00A7136D" w:rsidRDefault="00A7136D" w:rsidP="00A7136D">
      <w:pPr>
        <w:pStyle w:val="ConsPlusNormal"/>
        <w:jc w:val="both"/>
      </w:pPr>
      <w:r>
        <w:t>(в ред. Федерального закона от 21.07.2005 N 101-ФЗ)</w:t>
      </w:r>
    </w:p>
    <w:p w:rsidR="00A7136D" w:rsidRDefault="00A7136D" w:rsidP="00A7136D">
      <w:pPr>
        <w:pStyle w:val="ConsPlusNormal"/>
        <w:ind w:firstLine="540"/>
        <w:jc w:val="both"/>
      </w:pPr>
      <w:r>
        <w:t>5. Ранее исчисленные суммы авансовых платежей по налогу засчитываются при исчислении сумм авансовых платежей по налогу за отчетный период и суммы налога за налоговый период.</w:t>
      </w:r>
    </w:p>
    <w:p w:rsidR="00A7136D" w:rsidRDefault="00A7136D" w:rsidP="00A7136D">
      <w:pPr>
        <w:pStyle w:val="ConsPlusNormal"/>
        <w:jc w:val="both"/>
      </w:pPr>
      <w:r>
        <w:t>(п. 5 в ред. Федерального закона от 21.07.2005 N 101-ФЗ)</w:t>
      </w:r>
    </w:p>
    <w:p w:rsidR="00A7136D" w:rsidRDefault="00A7136D" w:rsidP="00A7136D">
      <w:pPr>
        <w:pStyle w:val="ConsPlusNormal"/>
        <w:ind w:firstLine="540"/>
        <w:jc w:val="both"/>
      </w:pPr>
      <w:r>
        <w:t>6. Уплата налога и авансовых платежей по налогу производится по месту нахождения организации (месту жительства индивидуального предпринимателя).</w:t>
      </w:r>
    </w:p>
    <w:p w:rsidR="00A7136D" w:rsidRDefault="00A7136D" w:rsidP="00A7136D">
      <w:pPr>
        <w:pStyle w:val="ConsPlusNormal"/>
        <w:jc w:val="both"/>
      </w:pPr>
      <w:r>
        <w:t>(в ред. Федерального закона от 21.07.2005 N 101-ФЗ)</w:t>
      </w:r>
    </w:p>
    <w:p w:rsidR="00A7136D" w:rsidRDefault="00A7136D" w:rsidP="00A7136D">
      <w:pPr>
        <w:pStyle w:val="ConsPlusNormal"/>
        <w:ind w:firstLine="540"/>
        <w:jc w:val="both"/>
      </w:pPr>
      <w:r>
        <w:t xml:space="preserve">7. Налог, подлежащий уплате по истечении налогового периода, уплачивается не позднее сроков, установленных для подачи налоговой декларации </w:t>
      </w:r>
      <w:hyperlink w:anchor="Par13839" w:tooltip="Статья 346.23. Налоговая декларация" w:history="1">
        <w:r w:rsidRPr="00A7136D">
          <w:t>статьей 346.23</w:t>
        </w:r>
      </w:hyperlink>
      <w:r>
        <w:t xml:space="preserve"> настоящего Кодекса.</w:t>
      </w:r>
    </w:p>
    <w:p w:rsidR="00A7136D" w:rsidRDefault="00A7136D" w:rsidP="00A7136D">
      <w:pPr>
        <w:pStyle w:val="ConsPlusNormal"/>
        <w:jc w:val="both"/>
      </w:pPr>
      <w:r>
        <w:t>(в ред. Федерального закона от 25.06.2012 N 94-ФЗ)</w:t>
      </w:r>
    </w:p>
    <w:p w:rsidR="00A7136D" w:rsidRDefault="00A7136D" w:rsidP="00A7136D">
      <w:pPr>
        <w:pStyle w:val="ConsPlusNormal"/>
        <w:ind w:firstLine="540"/>
        <w:jc w:val="both"/>
      </w:pPr>
      <w:r>
        <w:t>Авансовые платежи по налогу уплачиваются не позднее 25-го числа первого месяца, следующего за истекшим отчетным периодом.</w:t>
      </w:r>
    </w:p>
    <w:p w:rsidR="00A7136D" w:rsidRDefault="00A7136D" w:rsidP="00A7136D">
      <w:pPr>
        <w:pStyle w:val="ConsPlusNormal"/>
        <w:jc w:val="both"/>
      </w:pPr>
      <w:r>
        <w:t>(в ред. Федерального закона от 21.07.2005 N 101-ФЗ)</w:t>
      </w:r>
    </w:p>
    <w:p w:rsidR="00A7136D" w:rsidRDefault="00A7136D" w:rsidP="00A7136D">
      <w:pPr>
        <w:pStyle w:val="ConsPlusNormal"/>
        <w:ind w:firstLine="540"/>
        <w:jc w:val="both"/>
      </w:pPr>
      <w:r>
        <w:t xml:space="preserve">8. В случае осуществления налогоплательщиком вида предпринимательской деятельности, в отношении которого в соответствии с </w:t>
      </w:r>
      <w:hyperlink w:anchor="Par15851" w:tooltip="Глава 33. ТОРГОВЫЙ СБОР" w:history="1">
        <w:r w:rsidRPr="00A7136D">
          <w:t>главой 33</w:t>
        </w:r>
      </w:hyperlink>
      <w:r>
        <w:t xml:space="preserve"> настоящего Кодекса установлен торговый сбор, налогоплательщик в дополнение к суммам уменьшения, установленным </w:t>
      </w:r>
      <w:hyperlink w:anchor="Par13816" w:tooltip="3.1. Налогоплательщики, выбравшие в качестве объекта налогообложения доходы, уменьшают сумму налога (авансовых платежей по налогу), исчисленную за налоговый (отчетный) период, на сумму:" w:history="1">
        <w:r w:rsidRPr="00A7136D">
          <w:t>пунктом 3.1</w:t>
        </w:r>
      </w:hyperlink>
      <w:r>
        <w:t xml:space="preserve"> настоящей статьи, вправе уменьшить сумму налога (авансового платежа), исчисленного по итогам налогового (отчетного) периода по объекту налогообложения от указанного вида предпринимательской деятельности, зачисляемую в консолидированный бюджет субъекта Российской Федерации, в состав которого входит муниципальное образование (в бюджет города федерального значения Москвы, Санкт-Петербурга или Севастополя), в котором установлен указанный сбор, на сумму торгового сбора, уплаченного в течение этого налогового (отчетного) периода.</w:t>
      </w:r>
    </w:p>
    <w:p w:rsidR="00A7136D" w:rsidRDefault="00A7136D" w:rsidP="00A7136D">
      <w:pPr>
        <w:pStyle w:val="ConsPlusNormal"/>
        <w:ind w:firstLine="540"/>
        <w:jc w:val="both"/>
      </w:pPr>
      <w:r>
        <w:t>Положения настоящего пункта не применяются в случае непредставления налогоплательщиком в отношении объекта осуществления предпринимательской деятельности, по которому уплачен торговый сбор, уведомления о постановке на учет в качестве плательщика торгового сбора.</w:t>
      </w:r>
    </w:p>
    <w:p w:rsidR="00A7136D" w:rsidRDefault="00A7136D" w:rsidP="00A7136D">
      <w:pPr>
        <w:pStyle w:val="ConsPlusNormal"/>
        <w:jc w:val="both"/>
      </w:pPr>
      <w:r>
        <w:t>(п. 8 введен Федеральным законом от 29.11.2014 N 382-ФЗ)</w:t>
      </w:r>
    </w:p>
    <w:p w:rsidR="00A7136D" w:rsidRDefault="00A7136D" w:rsidP="00A7136D">
      <w:pPr>
        <w:pStyle w:val="ConsPlusNormal"/>
        <w:jc w:val="both"/>
      </w:pPr>
    </w:p>
    <w:p w:rsidR="00A7136D" w:rsidRPr="00A7136D" w:rsidRDefault="00A7136D" w:rsidP="00A7136D">
      <w:pPr>
        <w:pStyle w:val="ConsPlusNormal"/>
        <w:ind w:firstLine="540"/>
        <w:jc w:val="both"/>
        <w:outlineLvl w:val="2"/>
        <w:rPr>
          <w:b/>
        </w:rPr>
      </w:pPr>
      <w:r w:rsidRPr="00A7136D">
        <w:rPr>
          <w:b/>
        </w:rPr>
        <w:t>Статья 346.22. Утратила силу с 1 января 2013 года. - Федеральный закон от 25.06.2012 N 94-ФЗ.</w:t>
      </w:r>
    </w:p>
    <w:p w:rsidR="00A7136D" w:rsidRDefault="00A7136D" w:rsidP="00A7136D">
      <w:pPr>
        <w:pStyle w:val="ConsPlusNormal"/>
        <w:jc w:val="both"/>
      </w:pPr>
    </w:p>
    <w:p w:rsidR="00A7136D" w:rsidRPr="00A7136D" w:rsidRDefault="00A7136D" w:rsidP="00A7136D">
      <w:pPr>
        <w:pStyle w:val="ConsPlusNormal"/>
        <w:ind w:firstLine="540"/>
        <w:jc w:val="both"/>
        <w:outlineLvl w:val="2"/>
        <w:rPr>
          <w:b/>
        </w:rPr>
      </w:pPr>
      <w:bookmarkStart w:id="38" w:name="Par13839"/>
      <w:bookmarkEnd w:id="38"/>
      <w:r w:rsidRPr="00A7136D">
        <w:rPr>
          <w:b/>
        </w:rPr>
        <w:t>Статья 346.23. Налоговая декларация</w:t>
      </w:r>
    </w:p>
    <w:p w:rsidR="00A7136D" w:rsidRDefault="00A7136D" w:rsidP="00A7136D">
      <w:pPr>
        <w:pStyle w:val="ConsPlusNormal"/>
        <w:ind w:firstLine="540"/>
        <w:jc w:val="both"/>
      </w:pPr>
      <w:r>
        <w:t>(в ред. Федерального закона от 25.06.2012 N 94-ФЗ)</w:t>
      </w:r>
    </w:p>
    <w:p w:rsidR="00A7136D" w:rsidRDefault="00A7136D" w:rsidP="00A7136D">
      <w:pPr>
        <w:pStyle w:val="ConsPlusNormal"/>
        <w:jc w:val="both"/>
      </w:pPr>
    </w:p>
    <w:p w:rsidR="00A7136D" w:rsidRDefault="00A7136D" w:rsidP="00A7136D">
      <w:pPr>
        <w:pStyle w:val="ConsPlusNormal"/>
        <w:ind w:firstLine="540"/>
        <w:jc w:val="both"/>
      </w:pPr>
      <w:r>
        <w:lastRenderedPageBreak/>
        <w:t xml:space="preserve">1. По итогам </w:t>
      </w:r>
      <w:hyperlink w:anchor="Par13777" w:tooltip="1. Налоговым периодом признается календарный год." w:history="1">
        <w:r w:rsidRPr="00A7136D">
          <w:t>налогового периода</w:t>
        </w:r>
      </w:hyperlink>
      <w:r>
        <w:t xml:space="preserve"> налогоплательщики представляют налоговую декларацию в налоговый орган по месту нахождения организации или месту жительства индивидуального предпринимателя в следующие сроки:</w:t>
      </w:r>
    </w:p>
    <w:p w:rsidR="00A7136D" w:rsidRDefault="00A7136D" w:rsidP="00A7136D">
      <w:pPr>
        <w:pStyle w:val="ConsPlusNormal"/>
        <w:ind w:firstLine="540"/>
        <w:jc w:val="both"/>
      </w:pPr>
      <w:r>
        <w:t xml:space="preserve">1) организации - не позднее 31 марта года, следующего за истекшим налоговым периодом (за исключением случаев, предусмотренных </w:t>
      </w:r>
      <w:hyperlink w:anchor="Par13845" w:tooltip="2. Налогоплательщик представляет налоговую декларацию не позднее 25-го числа месяца, следующего за месяцем, в котором согласно уведомлению, представленному им в налоговый орган в соответствии с пунктом 8 статьи 346.13 настоящего Кодекса, прекращена предпринимательская деятельность, в отношении которой этим налогоплательщиком применялась упрощенная система налогообложения." w:history="1">
        <w:r w:rsidRPr="00A7136D">
          <w:t>пунктами 2</w:t>
        </w:r>
      </w:hyperlink>
      <w:r>
        <w:t xml:space="preserve"> и </w:t>
      </w:r>
      <w:hyperlink w:anchor="Par13846" w:tooltip="3. Налогоплательщик представляет налоговую декларацию не позднее 25-го числа месяца, следующего за кварталом, в котором на основании пункта 4 статьи 346.13 настоящего Кодекса он утратил право применять упрощенную систему налогообложения." w:history="1">
        <w:r w:rsidRPr="00A7136D">
          <w:t>3</w:t>
        </w:r>
      </w:hyperlink>
      <w:r>
        <w:t xml:space="preserve"> настоящей статьи);</w:t>
      </w:r>
    </w:p>
    <w:p w:rsidR="00A7136D" w:rsidRDefault="00A7136D" w:rsidP="00A7136D">
      <w:pPr>
        <w:pStyle w:val="ConsPlusNormal"/>
        <w:ind w:firstLine="540"/>
        <w:jc w:val="both"/>
      </w:pPr>
      <w:r>
        <w:t xml:space="preserve">2) индивидуальные предприниматели - не позднее 30 апреля года, следующего за истекшим налоговым периодом (за исключением случаев, предусмотренных </w:t>
      </w:r>
      <w:hyperlink w:anchor="Par13845" w:tooltip="2. Налогоплательщик представляет налоговую декларацию не позднее 25-го числа месяца, следующего за месяцем, в котором согласно уведомлению, представленному им в налоговый орган в соответствии с пунктом 8 статьи 346.13 настоящего Кодекса, прекращена предпринимательская деятельность, в отношении которой этим налогоплательщиком применялась упрощенная система налогообложения." w:history="1">
        <w:r w:rsidRPr="00A7136D">
          <w:t>пунктами 2</w:t>
        </w:r>
      </w:hyperlink>
      <w:r>
        <w:t xml:space="preserve"> и </w:t>
      </w:r>
      <w:hyperlink w:anchor="Par13846" w:tooltip="3. Налогоплательщик представляет налоговую декларацию не позднее 25-го числа месяца, следующего за кварталом, в котором на основании пункта 4 статьи 346.13 настоящего Кодекса он утратил право применять упрощенную систему налогообложения." w:history="1">
        <w:r w:rsidRPr="00A7136D">
          <w:t>3</w:t>
        </w:r>
      </w:hyperlink>
      <w:r>
        <w:t xml:space="preserve"> настоящей статьи).</w:t>
      </w:r>
    </w:p>
    <w:p w:rsidR="00A7136D" w:rsidRDefault="00A7136D" w:rsidP="00A7136D">
      <w:pPr>
        <w:pStyle w:val="ConsPlusNormal"/>
        <w:ind w:firstLine="540"/>
        <w:jc w:val="both"/>
      </w:pPr>
      <w:bookmarkStart w:id="39" w:name="Par13845"/>
      <w:bookmarkEnd w:id="39"/>
      <w:r>
        <w:t xml:space="preserve">2. Налогоплательщик представляет налоговую декларацию не позднее 25-го числа месяца, следующего за месяцем, в котором согласно уведомлению, представленному им в налоговый орган в соответствии с </w:t>
      </w:r>
      <w:hyperlink w:anchor="Par13578" w:tooltip="8. В случае прекращения налогоплательщиком предпринимательской деятельности, в отношении которой применялась упрощенная система налогообложения, он обязан уведомить о прекращении такой деятельности с указанием даты ее прекращения налоговый орган по месту нахождения организации или месту жительства индивидуального предпринимателя в срок не позднее 15 дней со дня прекращения такой деятельности." w:history="1">
        <w:r w:rsidRPr="00A7136D">
          <w:t>пунктом 8 статьи 346.13</w:t>
        </w:r>
      </w:hyperlink>
      <w:r>
        <w:t xml:space="preserve"> настоящего Кодекса, прекращена предпринимательская деятельность, в отношении которой этим налогоплательщиком применялась упрощенная система налогообложения.</w:t>
      </w:r>
    </w:p>
    <w:p w:rsidR="00A7136D" w:rsidRDefault="00A7136D" w:rsidP="00A7136D">
      <w:pPr>
        <w:pStyle w:val="ConsPlusNormal"/>
        <w:ind w:firstLine="540"/>
        <w:jc w:val="both"/>
      </w:pPr>
      <w:bookmarkStart w:id="40" w:name="Par13846"/>
      <w:bookmarkEnd w:id="40"/>
      <w:r>
        <w:t xml:space="preserve">3. Налогоплательщик представляет налоговую декларацию не позднее 25-го числа месяца, следующего за кварталом, в котором на основании </w:t>
      </w:r>
      <w:hyperlink w:anchor="Par13562" w:tooltip="4. Если по итогам отчетного (налогового) периода доходы налогоплательщика, определяемые в соответствии со статьей 346.15 и подпунктами 1 и 3 пункта 1 статьи 346.25 настоящего Кодекса, превысили 60 млн. рублей и (или) в течение отчетного (налогового) периода допущено несоответствие требованиям, установленным пунктами 3 и 4 статьи 346.12 и пунктом 3 статьи 346.14 настоящего Кодекса, такой налогоплательщик считается утратившим право на применение упрощенной системы налогообложения с начала того квартала, в ..." w:history="1">
        <w:r w:rsidRPr="00A7136D">
          <w:t>пункта 4 статьи 346.13</w:t>
        </w:r>
      </w:hyperlink>
      <w:r>
        <w:t xml:space="preserve"> настоящего Кодекса он утратил право применять упрощенную систему налогообложения.</w:t>
      </w:r>
    </w:p>
    <w:p w:rsidR="00A7136D" w:rsidRDefault="00A7136D" w:rsidP="00A7136D">
      <w:pPr>
        <w:pStyle w:val="ConsPlusNormal"/>
        <w:jc w:val="both"/>
      </w:pPr>
    </w:p>
    <w:p w:rsidR="00A7136D" w:rsidRPr="00A7136D" w:rsidRDefault="00A7136D" w:rsidP="00A7136D">
      <w:pPr>
        <w:pStyle w:val="ConsPlusNormal"/>
        <w:ind w:firstLine="540"/>
        <w:jc w:val="both"/>
        <w:outlineLvl w:val="2"/>
        <w:rPr>
          <w:b/>
        </w:rPr>
      </w:pPr>
      <w:bookmarkStart w:id="41" w:name="Par13848"/>
      <w:bookmarkEnd w:id="41"/>
      <w:r w:rsidRPr="00A7136D">
        <w:rPr>
          <w:b/>
        </w:rPr>
        <w:t>Статья 346.24. Налоговый учет</w:t>
      </w:r>
    </w:p>
    <w:p w:rsidR="00A7136D" w:rsidRDefault="00A7136D" w:rsidP="00A7136D">
      <w:pPr>
        <w:pStyle w:val="ConsPlusNormal"/>
        <w:ind w:firstLine="540"/>
        <w:jc w:val="both"/>
      </w:pPr>
      <w:r>
        <w:t>(в ред. Федерального закона от 21.07.2005 N 101-ФЗ)</w:t>
      </w:r>
    </w:p>
    <w:p w:rsidR="00A7136D" w:rsidRDefault="00A7136D" w:rsidP="00A7136D">
      <w:pPr>
        <w:pStyle w:val="ConsPlusNormal"/>
        <w:jc w:val="both"/>
      </w:pPr>
    </w:p>
    <w:p w:rsidR="00A7136D" w:rsidRDefault="00A7136D" w:rsidP="00A7136D">
      <w:pPr>
        <w:pStyle w:val="ConsPlusNormal"/>
        <w:ind w:firstLine="540"/>
        <w:jc w:val="both"/>
      </w:pPr>
      <w:r>
        <w:t>Налогоплательщики обязаны вести учет доходов и расходов для целей исчисления налоговой базы по налогу в книге учета доходов и расходов организаций и индивидуальных предпринимателей, применяющих упрощенную систему налогообложения, форма и порядок заполнения которой утверждаются Министерством финансов Российской Федерации.</w:t>
      </w:r>
    </w:p>
    <w:p w:rsidR="00A7136D" w:rsidRDefault="00A7136D" w:rsidP="00A7136D">
      <w:pPr>
        <w:pStyle w:val="ConsPlusNormal"/>
        <w:jc w:val="both"/>
      </w:pPr>
    </w:p>
    <w:p w:rsidR="00A7136D" w:rsidRPr="00A7136D" w:rsidRDefault="00A7136D" w:rsidP="00A7136D">
      <w:pPr>
        <w:pStyle w:val="ConsPlusNormal"/>
        <w:ind w:firstLine="540"/>
        <w:jc w:val="both"/>
        <w:outlineLvl w:val="2"/>
        <w:rPr>
          <w:b/>
        </w:rPr>
      </w:pPr>
      <w:r w:rsidRPr="00A7136D">
        <w:rPr>
          <w:b/>
        </w:rPr>
        <w:t>Статья 346.25. Особенности исчисления налоговой базы при переходе на упрощенную систему налогообложения с иных режимов налогообложения и при переходе с упрощенной системы налогообложения на иные режимы налогообложения</w:t>
      </w:r>
    </w:p>
    <w:p w:rsidR="00A7136D" w:rsidRDefault="00A7136D" w:rsidP="00A7136D">
      <w:pPr>
        <w:pStyle w:val="ConsPlusNormal"/>
        <w:jc w:val="both"/>
      </w:pPr>
      <w:r>
        <w:t>(в ред. Федерального закона от 21.07.2005 N 101-ФЗ)</w:t>
      </w:r>
    </w:p>
    <w:p w:rsidR="00A7136D" w:rsidRDefault="00A7136D" w:rsidP="00A7136D">
      <w:pPr>
        <w:pStyle w:val="ConsPlusNormal"/>
        <w:jc w:val="both"/>
      </w:pPr>
    </w:p>
    <w:p w:rsidR="00A7136D" w:rsidRDefault="00A7136D" w:rsidP="00A7136D">
      <w:pPr>
        <w:pStyle w:val="ConsPlusNormal"/>
        <w:ind w:firstLine="540"/>
        <w:jc w:val="both"/>
      </w:pPr>
      <w:r>
        <w:t>1. Организации, которые до перехода на упрощенную систему налогообложения при исчислении налога на прибыль организаций использовали метод начислений, при переходе на упрощенную систему налогообложения выполняют следующие правила:</w:t>
      </w:r>
    </w:p>
    <w:p w:rsidR="00A7136D" w:rsidRDefault="00A7136D" w:rsidP="00A7136D">
      <w:pPr>
        <w:pStyle w:val="ConsPlusNormal"/>
        <w:jc w:val="both"/>
      </w:pPr>
      <w:r>
        <w:t>(в ред. Федерального закона от 21.07.2005 N 101-ФЗ)</w:t>
      </w:r>
    </w:p>
    <w:p w:rsidR="00A7136D" w:rsidRDefault="00A7136D" w:rsidP="00A7136D">
      <w:pPr>
        <w:pStyle w:val="ConsPlusNormal"/>
        <w:ind w:firstLine="540"/>
        <w:jc w:val="both"/>
      </w:pPr>
      <w:bookmarkStart w:id="42" w:name="Par13858"/>
      <w:bookmarkEnd w:id="42"/>
      <w:r>
        <w:t>1) на дату перехода на упрощенную систему налогообложения в налоговую базу включаются суммы денежных средств, полученные до перехода на упрощенную систему налогообложения в оплату по договорам, исполнение которых налогоплательщик осуществляет после перехода на упрощенную систему налогообложения;</w:t>
      </w:r>
    </w:p>
    <w:p w:rsidR="00A7136D" w:rsidRDefault="00A7136D" w:rsidP="00A7136D">
      <w:pPr>
        <w:pStyle w:val="ConsPlusNormal"/>
        <w:jc w:val="both"/>
      </w:pPr>
      <w:r>
        <w:t>(в ред. Федерального закона от 21.07.2005 N 101-ФЗ)</w:t>
      </w:r>
    </w:p>
    <w:p w:rsidR="00A7136D" w:rsidRDefault="00A7136D" w:rsidP="00A7136D">
      <w:pPr>
        <w:pStyle w:val="ConsPlusNormal"/>
        <w:ind w:firstLine="540"/>
        <w:jc w:val="both"/>
      </w:pPr>
      <w:r>
        <w:t>2) утратил силу. - Федеральный закон от 21.07.2005 N 101-ФЗ;</w:t>
      </w:r>
    </w:p>
    <w:p w:rsidR="00A7136D" w:rsidRDefault="00A7136D" w:rsidP="00A7136D">
      <w:pPr>
        <w:pStyle w:val="ConsPlusNormal"/>
        <w:ind w:firstLine="540"/>
        <w:jc w:val="both"/>
      </w:pPr>
      <w:bookmarkStart w:id="43" w:name="Par13861"/>
      <w:bookmarkEnd w:id="43"/>
      <w:r>
        <w:t>3) не включаются в налоговую базу денежные средства, полученные после перехода на упрощенную систему налогообложения, если по правилам налогового учета по методу начислений указанные суммы были включены в доходы при исчислении налоговой базы по налогу на прибыль организаций;</w:t>
      </w:r>
    </w:p>
    <w:p w:rsidR="00A7136D" w:rsidRDefault="00A7136D" w:rsidP="00A7136D">
      <w:pPr>
        <w:pStyle w:val="ConsPlusNormal"/>
        <w:jc w:val="both"/>
      </w:pPr>
      <w:r>
        <w:t>(в ред. Федерального закона от 21.07.2005 N 101-ФЗ)</w:t>
      </w:r>
    </w:p>
    <w:p w:rsidR="00A7136D" w:rsidRDefault="00A7136D" w:rsidP="00A7136D">
      <w:pPr>
        <w:pStyle w:val="ConsPlusNormal"/>
        <w:ind w:firstLine="540"/>
        <w:jc w:val="both"/>
      </w:pPr>
      <w:r>
        <w:t>4) расходы, осуществленные организацией после перехода на упрощенную систему налогообложения, признаются расходами, вычитаемыми из налоговой базы, на дату их осуществления, если оплата таких расходов была осуществлена до перехода на упрощенную систему налогообложения, либо на дату оплаты, если оплата была осуществлена после перехода организации на упрощенную систему налогообложения;</w:t>
      </w:r>
    </w:p>
    <w:p w:rsidR="00A7136D" w:rsidRDefault="00A7136D" w:rsidP="00A7136D">
      <w:pPr>
        <w:pStyle w:val="ConsPlusNormal"/>
        <w:jc w:val="both"/>
      </w:pPr>
      <w:r>
        <w:t>(в ред. Федерального закона от 21.07.2005 N 101-ФЗ)</w:t>
      </w:r>
    </w:p>
    <w:p w:rsidR="00A7136D" w:rsidRDefault="00A7136D" w:rsidP="00A7136D">
      <w:pPr>
        <w:pStyle w:val="ConsPlusNormal"/>
        <w:ind w:firstLine="540"/>
        <w:jc w:val="both"/>
      </w:pPr>
      <w:r>
        <w:t xml:space="preserve">5) не вычитаются из налоговой базы денежные средства, уплаченные после перехода на упрощенную систему налогообложения в оплату расходов организации, если до перехода на упрощенную систему налогообложения такие расходы были учтены при исчислении налоговой базы по налогу на прибыль организаций в соответствии с </w:t>
      </w:r>
      <w:hyperlink w:anchor="Par5436" w:tooltip="Глава 25. НАЛОГ НА ПРИБЫЛЬ ОРГАНИЗАЦИЙ" w:history="1">
        <w:r w:rsidRPr="00A7136D">
          <w:t>главой 25</w:t>
        </w:r>
      </w:hyperlink>
      <w:r>
        <w:t xml:space="preserve"> настоящего Кодекса.</w:t>
      </w:r>
    </w:p>
    <w:p w:rsidR="00A7136D" w:rsidRDefault="00A7136D" w:rsidP="00A7136D">
      <w:pPr>
        <w:pStyle w:val="ConsPlusNormal"/>
        <w:jc w:val="both"/>
      </w:pPr>
      <w:r>
        <w:t>(в ред. Федерального закона от 21.07.2005 N 101-ФЗ)</w:t>
      </w:r>
    </w:p>
    <w:p w:rsidR="00A7136D" w:rsidRDefault="00A7136D" w:rsidP="00A7136D">
      <w:pPr>
        <w:pStyle w:val="ConsPlusNormal"/>
        <w:ind w:firstLine="540"/>
        <w:jc w:val="both"/>
      </w:pPr>
      <w:r>
        <w:t>2. Организации, применявшие упрощенную систему налогообложения, при переходе на исчисление налоговой базы по налогу на прибыль организаций с использованием метода начислений выполняют следующие правила:</w:t>
      </w:r>
    </w:p>
    <w:p w:rsidR="00A7136D" w:rsidRDefault="00A7136D" w:rsidP="00A7136D">
      <w:pPr>
        <w:pStyle w:val="ConsPlusNormal"/>
        <w:ind w:firstLine="540"/>
        <w:jc w:val="both"/>
      </w:pPr>
      <w:bookmarkStart w:id="44" w:name="Par13868"/>
      <w:bookmarkEnd w:id="44"/>
      <w:r>
        <w:t>1) признаются в составе доходов доходы в сумме выручки от реализации товаров (выполнения работ, оказания услуг, передачи имущественных прав) в период применения упрощенной системы налогообложения, оплата (частичная оплата) которых не произведена до даты перехода на исчисление налоговой базы по налогу на прибыль по методу начисления;</w:t>
      </w:r>
    </w:p>
    <w:p w:rsidR="00A7136D" w:rsidRDefault="00A7136D" w:rsidP="00A7136D">
      <w:pPr>
        <w:pStyle w:val="ConsPlusNormal"/>
        <w:ind w:firstLine="540"/>
        <w:jc w:val="both"/>
      </w:pPr>
      <w:bookmarkStart w:id="45" w:name="Par13869"/>
      <w:bookmarkEnd w:id="45"/>
      <w:r>
        <w:t xml:space="preserve">2) признаются в составе расходов расходы на приобретение в период применения </w:t>
      </w:r>
      <w:r>
        <w:lastRenderedPageBreak/>
        <w:t xml:space="preserve">упрощенной системы налогообложения товаров (работ, услуг, имущественных прав), которые не были оплачены (частично оплачены) налогоплательщиком до даты перехода на исчисление налоговой базы по налогу на прибыль по методу начисления, если иное не предусмотрено </w:t>
      </w:r>
      <w:hyperlink w:anchor="Par5436" w:tooltip="Глава 25. НАЛОГ НА ПРИБЫЛЬ ОРГАНИЗАЦИЙ" w:history="1">
        <w:r w:rsidRPr="00A7136D">
          <w:t>главой 25</w:t>
        </w:r>
      </w:hyperlink>
      <w:r>
        <w:t xml:space="preserve"> настоящего Кодекса.</w:t>
      </w:r>
    </w:p>
    <w:p w:rsidR="00A7136D" w:rsidRDefault="00A7136D" w:rsidP="00A7136D">
      <w:pPr>
        <w:pStyle w:val="ConsPlusNormal"/>
        <w:ind w:firstLine="540"/>
        <w:jc w:val="both"/>
      </w:pPr>
      <w:r>
        <w:t xml:space="preserve">Указанные в </w:t>
      </w:r>
      <w:hyperlink w:anchor="Par13868" w:tooltip="1) признаются в составе доходов доходы в сумме выручки от реализации товаров (выполнения работ, оказания услуг, передачи имущественных прав) в период применения упрощенной системы налогообложения, оплата (частичная оплата) которых не произведена до даты перехода на исчисление налоговой базы по налогу на прибыль по методу начисления;" w:history="1">
        <w:r w:rsidRPr="00A7136D">
          <w:t>подпунктах 1</w:t>
        </w:r>
      </w:hyperlink>
      <w:r>
        <w:t xml:space="preserve"> и </w:t>
      </w:r>
      <w:hyperlink w:anchor="Par13869" w:tooltip="2) признаются в составе расходов расходы на приобретение в период применения упрощенной системы налогообложения товаров (работ, услуг, имущественных прав), которые не были оплачены (частично оплачены) налогоплательщиком до даты перехода на исчисление налоговой базы по налогу на прибыль по методу начисления, если иное не предусмотрено главой 25 настоящего Кодекса." w:history="1">
        <w:r w:rsidRPr="00A7136D">
          <w:t>2</w:t>
        </w:r>
      </w:hyperlink>
      <w:r>
        <w:t xml:space="preserve"> настоящего пункта доходы и расходы признаются доходами (расходами) месяца перехода на исчисление налоговой базы по налогу на прибыль организаций с использованием метода начислений.</w:t>
      </w:r>
    </w:p>
    <w:p w:rsidR="00A7136D" w:rsidRDefault="00A7136D" w:rsidP="00A7136D">
      <w:pPr>
        <w:pStyle w:val="ConsPlusNormal"/>
        <w:jc w:val="both"/>
      </w:pPr>
      <w:r>
        <w:t>(п. 2 в ред. Федерального закона от 17.05.2007 N 85-ФЗ)</w:t>
      </w:r>
    </w:p>
    <w:p w:rsidR="00A7136D" w:rsidRDefault="00A7136D" w:rsidP="00A7136D">
      <w:pPr>
        <w:pStyle w:val="ConsPlusNormal"/>
        <w:ind w:firstLine="540"/>
        <w:jc w:val="both"/>
      </w:pPr>
      <w:bookmarkStart w:id="46" w:name="Par13872"/>
      <w:bookmarkEnd w:id="46"/>
      <w:r>
        <w:t xml:space="preserve">2.1. При переходе организации на упрощенную систему налогообложения с объектом налогообложения в виде доходов, уменьшенных на величину расходов, в налоговом учете на дату такого перехода отражается остаточная стоимость приобретенных (сооруженных, изготовленных) основных средств и приобретенных (созданных самой организацией) нематериальных активов, которые оплачены до перехода на упрощенную систему налогообложения, в виде разницы между ценой приобретения (сооружения, изготовления, создания самой организацией) и суммой начисленной амортизации в соответствии с требованиями </w:t>
      </w:r>
      <w:hyperlink w:anchor="Par5436" w:tooltip="Глава 25. НАЛОГ НА ПРИБЫЛЬ ОРГАНИЗАЦИЙ" w:history="1">
        <w:r w:rsidRPr="00A7136D">
          <w:t>главы 25</w:t>
        </w:r>
      </w:hyperlink>
      <w:r>
        <w:t xml:space="preserve"> настоящего Кодекса.</w:t>
      </w:r>
    </w:p>
    <w:p w:rsidR="00A7136D" w:rsidRDefault="00A7136D" w:rsidP="00A7136D">
      <w:pPr>
        <w:pStyle w:val="ConsPlusNormal"/>
        <w:ind w:firstLine="540"/>
        <w:jc w:val="both"/>
      </w:pPr>
      <w:r>
        <w:t>При переходе налогоплательщика с объекта налогообложения в виде доходов на объект налогообложения в виде доходов, уменьшенных на величину расходов, на дату такого перехода остаточная стоимость основных средств, приобретенных в период применения упрощенной системы налогообложения с объектом налогообложения в виде доходов, не определяется.</w:t>
      </w:r>
    </w:p>
    <w:p w:rsidR="00A7136D" w:rsidRDefault="00A7136D" w:rsidP="00A7136D">
      <w:pPr>
        <w:pStyle w:val="ConsPlusNormal"/>
        <w:ind w:firstLine="540"/>
        <w:jc w:val="both"/>
      </w:pPr>
      <w:r>
        <w:t xml:space="preserve">При переходе на упрощенную систему налогообложения с объектом налогообложения в виде доходов, уменьшенных на величину расходов, организации, применяющей систему налогообложения для сельскохозяйственных товаропроизводителей (единый сельскохозяйственный налог) в соответствии с </w:t>
      </w:r>
      <w:hyperlink w:anchor="Par13066" w:tooltip="Глава 26.1. СИСТЕМА НАЛОГООБЛОЖЕНИЯ" w:history="1">
        <w:r w:rsidRPr="00A7136D">
          <w:t>главой 26.1</w:t>
        </w:r>
      </w:hyperlink>
      <w:r>
        <w:t xml:space="preserve"> настоящего Кодекса, в налоговом учете на дату указанного перехода отражается остаточная стоимость приобретенных (сооруженных, изготовленных) основных средств и приобретенных (созданных самой организацией) нематериальных активов, определяемая исходя из их остаточной стоимости на дату перехода на уплату единого сельскохозяйственного налога, уменьшенной на сумму расходов, определяемых в порядке, предусмотренном </w:t>
      </w:r>
      <w:hyperlink w:anchor="Par13317" w:tooltip="2) в отношении приобретенных (сооруженных, изготовленных) основных средств, а также приобретенных (созданных самим налогоплательщиком) нематериальных активов до перехода на уплату единого сельскохозяйственного налога стоимость основных средств и нематериальных активов включается в расходы в следующем порядке:" w:history="1">
        <w:r w:rsidRPr="00A7136D">
          <w:t>подпунктом 2 пункта 4 статьи 346.5</w:t>
        </w:r>
      </w:hyperlink>
      <w:r>
        <w:t xml:space="preserve"> настоящего Кодекса, за период применения </w:t>
      </w:r>
      <w:hyperlink w:anchor="Par13066" w:tooltip="Глава 26.1. СИСТЕМА НАЛОГООБЛОЖЕНИЯ" w:history="1">
        <w:r w:rsidRPr="00A7136D">
          <w:t>главы 26.1</w:t>
        </w:r>
      </w:hyperlink>
      <w:r>
        <w:t xml:space="preserve"> настоящего Кодекса.</w:t>
      </w:r>
    </w:p>
    <w:p w:rsidR="00A7136D" w:rsidRDefault="00A7136D" w:rsidP="00A7136D">
      <w:pPr>
        <w:pStyle w:val="ConsPlusNormal"/>
        <w:ind w:firstLine="540"/>
        <w:jc w:val="both"/>
      </w:pPr>
      <w:r>
        <w:t xml:space="preserve">При переходе на упрощенную систему налогообложения с объектом налогообложения в виде доходов, уменьшенных на величину расходов, организации, применяющей систему налогообложения в виде единого налога на вмененный доход для отдельных видов деятельности в соответствии с </w:t>
      </w:r>
      <w:hyperlink w:anchor="Par13892" w:tooltip="Глава 26.3. СИСТЕМА НАЛОГООБЛОЖЕНИЯ" w:history="1">
        <w:r w:rsidRPr="00A7136D">
          <w:t>главой 26.3</w:t>
        </w:r>
      </w:hyperlink>
      <w:r>
        <w:t xml:space="preserve"> настоящего Кодекса, в налоговом учете на дату указанного перехода отражается остаточная стоимость приобретенных (сооруженных, изготовленных) основных средств и приобретенных (созданных самой организацией) нематериальных активов до перехода на упрощенную систему налогообложения в виде разницы между ценой приобретения (сооружения, изготовления, создания самой организацией) основных средств и нематериальных активов и суммой амортизации, начисленной в порядке, установленном законодательством Российской Федерации о бухгалтерском учете, за период применения системы налогообложения в виде единого налога на вмененный доход для отдельных видов деятельности.</w:t>
      </w:r>
    </w:p>
    <w:p w:rsidR="00A7136D" w:rsidRDefault="00A7136D" w:rsidP="00A7136D">
      <w:pPr>
        <w:pStyle w:val="ConsPlusNormal"/>
        <w:jc w:val="both"/>
      </w:pPr>
      <w:r>
        <w:t>(п. 2.1 в ред. Федерального закона от 22.07.2008 N 155-ФЗ)</w:t>
      </w:r>
    </w:p>
    <w:p w:rsidR="00A7136D" w:rsidRDefault="00A7136D" w:rsidP="00A7136D">
      <w:pPr>
        <w:pStyle w:val="ConsPlusNormal"/>
        <w:ind w:firstLine="540"/>
        <w:jc w:val="both"/>
      </w:pPr>
      <w:bookmarkStart w:id="47" w:name="Par13877"/>
      <w:bookmarkEnd w:id="47"/>
      <w:r>
        <w:t xml:space="preserve">3. В случае, если организация переходит с упрощенной системы налогообложения (независимо от объекта налогообложения) на общий режим налогообложения и имеет основные средства и нематериальные активы, расходы на приобретение (сооружение, изготовление, создание самой организацией, достройку, дооборудование, реконструкцию, модернизацию и техническое перевооружение) которых, произведенные в период применения общего режима налогообложения до перехода на упрощенную систему налогообложения, не полностью перенесены на расходы за период применения упрощенной системы налогообложения в порядке, предусмотренном </w:t>
      </w:r>
      <w:hyperlink w:anchor="Par13683" w:tooltip="3. Расходы на приобретение (сооружение, изготовление) основных средств, на достройку, дооборудование, реконструкцию, модернизацию и техническое перевооружение основных средств, а также расходы на приобретение (создание самим налогоплательщиком) нематериальных активов принимаются в следующем порядке:" w:history="1">
        <w:r w:rsidRPr="00A7136D">
          <w:t>пунктом 3 статьи 346.16</w:t>
        </w:r>
      </w:hyperlink>
      <w:r>
        <w:t xml:space="preserve"> настоящего Кодекса, на дату перехода на уплату налога на прибыль организаций в налоговом учете остаточная стоимость основных средств и нематериальных активов определяется путем уменьшения остаточной стоимости этих основных средств и нематериальных активов, определенной на дату перехода на упрощенную систему налогообложения, на сумму расходов, определяемую за период применения упрощенной системы налогообложения в порядке, предусмотренном </w:t>
      </w:r>
      <w:hyperlink w:anchor="Par13683" w:tooltip="3. Расходы на приобретение (сооружение, изготовление) основных средств, на достройку, дооборудование, реконструкцию, модернизацию и техническое перевооружение основных средств, а также расходы на приобретение (создание самим налогоплательщиком) нематериальных активов принимаются в следующем порядке:" w:history="1">
        <w:r w:rsidRPr="00A7136D">
          <w:t>пунктом 3 статьи 346.16</w:t>
        </w:r>
      </w:hyperlink>
      <w:r>
        <w:t xml:space="preserve"> настоящего Кодекса.</w:t>
      </w:r>
    </w:p>
    <w:p w:rsidR="00A7136D" w:rsidRDefault="00A7136D" w:rsidP="00A7136D">
      <w:pPr>
        <w:pStyle w:val="ConsPlusNormal"/>
        <w:jc w:val="both"/>
      </w:pPr>
      <w:r>
        <w:t>(п. 3 в ред. Федерального закона от 22.07.2008 N 155-ФЗ)</w:t>
      </w:r>
    </w:p>
    <w:p w:rsidR="00A7136D" w:rsidRDefault="00A7136D" w:rsidP="00A7136D">
      <w:pPr>
        <w:pStyle w:val="ConsPlusNormal"/>
        <w:ind w:firstLine="540"/>
        <w:jc w:val="both"/>
      </w:pPr>
      <w:bookmarkStart w:id="48" w:name="Par13879"/>
      <w:bookmarkEnd w:id="48"/>
      <w:r>
        <w:t xml:space="preserve">4. Индивидуальные предприниматели при переходе с иных режимов налогообложения на упрощенную систему налогообложения и с упрощенной системы налогообложения на иные режимы налогообложения применяют правила, предусмотренные </w:t>
      </w:r>
      <w:hyperlink w:anchor="Par13872" w:tooltip="2.1. При переходе организации на упрощенную систему налогообложения с объектом налогообложения в виде доходов, уменьшенных на величину расходов, в налоговом учете на дату такого перехода отражается остаточная стоимость приобретенных (сооруженных, изготовленных) основных средств и приобретенных (созданных самой организацией) нематериальных активов, которые оплачены до перехода на упрощенную систему налогообложения, в виде разницы между ценой приобретения (сооружения, изготовления, создания самой организац..." w:history="1">
        <w:r w:rsidRPr="00A7136D">
          <w:t>пунктами 2.1</w:t>
        </w:r>
      </w:hyperlink>
      <w:r>
        <w:t xml:space="preserve"> и </w:t>
      </w:r>
      <w:hyperlink w:anchor="Par13877" w:tooltip="3. В случае, если организация переходит с упрощенной системы налогообложения (независимо от объекта налогообложения) на общий режим налогообложения и имеет основные средства и нематериальные активы, расходы на приобретение (сооружение, изготовление, создание самой организацией, достройку, дооборудование, реконструкцию, модернизацию и техническое перевооружение) которых, произведенные в период применения общего режима налогообложения до перехода на упрощенную систему налогообложения, не полностью перенесе..." w:history="1">
        <w:r w:rsidRPr="00A7136D">
          <w:t>3</w:t>
        </w:r>
      </w:hyperlink>
      <w:r>
        <w:t xml:space="preserve"> настоящей статьи.</w:t>
      </w:r>
    </w:p>
    <w:p w:rsidR="00A7136D" w:rsidRDefault="00A7136D" w:rsidP="00A7136D">
      <w:pPr>
        <w:pStyle w:val="ConsPlusNormal"/>
        <w:jc w:val="both"/>
      </w:pPr>
      <w:r>
        <w:t>(п. 4 введен Федеральным законом от 21.07.2005 N 101-ФЗ)</w:t>
      </w:r>
    </w:p>
    <w:p w:rsidR="00A7136D" w:rsidRDefault="00A7136D" w:rsidP="00A7136D">
      <w:pPr>
        <w:pStyle w:val="ConsPlusNormal"/>
        <w:ind w:firstLine="540"/>
        <w:jc w:val="both"/>
      </w:pPr>
      <w:r>
        <w:t xml:space="preserve">5. Организации и индивидуальные предприниматели, ранее применявшие общий режим налогообложения, при переходе на упрощенную систему налогообложения выполняют следующее правило: суммы налога на добавленную стоимость, исчисленные и уплаченные налогоплательщиком налога на добавленную стоимость с сумм оплаты, частичной оплаты, </w:t>
      </w:r>
      <w:r>
        <w:lastRenderedPageBreak/>
        <w:t>полученной до перехода на упрощенную систему налогообложения в счет предстоящих поставок товаров, выполнения работ, оказания услуг или передачи имущественных прав, осуществляемых в период после перехода на упрощенную систему налогообложения, подлежат вычету в последнем налоговом периоде, предшествующем месяцу перехода налогоплательщика налога на добавленную стоимость на упрощенную систему налогообложения, при наличии документов, свидетельствующих о возврате сумм налога покупателям в связи с переходом налогоплательщика на упрощенную систему налогообложения.</w:t>
      </w:r>
    </w:p>
    <w:p w:rsidR="00A7136D" w:rsidRDefault="00A7136D" w:rsidP="00A7136D">
      <w:pPr>
        <w:pStyle w:val="ConsPlusNormal"/>
        <w:jc w:val="both"/>
      </w:pPr>
      <w:r>
        <w:t>(п. 5 введен Федеральным законом от 17.05.2007 N 85-ФЗ)</w:t>
      </w:r>
    </w:p>
    <w:p w:rsidR="00A7136D" w:rsidRDefault="00A7136D" w:rsidP="00A7136D">
      <w:pPr>
        <w:pStyle w:val="ConsPlusNormal"/>
        <w:ind w:firstLine="540"/>
        <w:jc w:val="both"/>
      </w:pPr>
      <w:r>
        <w:t xml:space="preserve">6. Организации и индивидуальные предприниматели, применявшие упрощенную систему налогообложения, при переходе на общий режим налогообложения выполняют следующее правило: суммы налога на добавленную стоимость, предъявленные налогоплательщику, применяющему упрощенную систему налогообложения, при приобретении им товаров (работ, услуг, имущественных прав), которые не были отнесены к расходам, вычитаемым из налоговой базы при применении упрощенной системы налогообложения, принимаются к вычету при переходе на общий режим налогообложения в порядке, предусмотренном </w:t>
      </w:r>
      <w:hyperlink w:anchor="Par1828" w:tooltip="Статья 171. Налоговые вычеты" w:history="1">
        <w:r w:rsidRPr="00A7136D">
          <w:t>главой 21</w:t>
        </w:r>
      </w:hyperlink>
      <w:r>
        <w:t xml:space="preserve"> настоящего Кодекса для налогоплательщиков налога на добавленную стоимость.</w:t>
      </w:r>
    </w:p>
    <w:p w:rsidR="00A7136D" w:rsidRDefault="00A7136D" w:rsidP="00A7136D">
      <w:pPr>
        <w:pStyle w:val="ConsPlusNormal"/>
        <w:jc w:val="both"/>
      </w:pPr>
      <w:r>
        <w:t>(п. 6 введен Федеральным законом от 17.05.2007 N 85-ФЗ)</w:t>
      </w:r>
    </w:p>
    <w:p w:rsidR="00A7136D" w:rsidRDefault="00A7136D" w:rsidP="00A7136D">
      <w:pPr>
        <w:pStyle w:val="ConsPlusNormal"/>
        <w:jc w:val="both"/>
      </w:pPr>
    </w:p>
    <w:p w:rsidR="00A7136D" w:rsidRPr="00A7136D" w:rsidRDefault="00A7136D" w:rsidP="00A7136D">
      <w:pPr>
        <w:pStyle w:val="ConsPlusNormal"/>
        <w:ind w:firstLine="540"/>
        <w:jc w:val="both"/>
        <w:outlineLvl w:val="2"/>
        <w:rPr>
          <w:b/>
        </w:rPr>
      </w:pPr>
      <w:r w:rsidRPr="00A7136D">
        <w:rPr>
          <w:b/>
        </w:rPr>
        <w:t>Статья 346.25.1. Утратила силу с 1 января 2013 года. - Федеральный закон от 25.06.2012 N 94-ФЗ.</w:t>
      </w:r>
    </w:p>
    <w:p w:rsidR="00A7136D" w:rsidRDefault="00A7136D" w:rsidP="00A7136D">
      <w:pPr>
        <w:pStyle w:val="ConsPlusNormal"/>
        <w:jc w:val="both"/>
      </w:pPr>
    </w:p>
    <w:p w:rsidR="00A7136D" w:rsidRDefault="00A7136D" w:rsidP="00A7136D">
      <w:pPr>
        <w:pStyle w:val="ConsPlusNormal"/>
        <w:pBdr>
          <w:top w:val="single" w:sz="6" w:space="0" w:color="auto"/>
        </w:pBdr>
        <w:spacing w:before="100" w:after="100"/>
        <w:jc w:val="both"/>
        <w:rPr>
          <w:sz w:val="2"/>
          <w:szCs w:val="2"/>
        </w:rPr>
      </w:pPr>
    </w:p>
    <w:p w:rsidR="00A7136D" w:rsidRDefault="00A7136D" w:rsidP="00A7136D">
      <w:pPr>
        <w:pStyle w:val="ConsPlusNormal"/>
        <w:ind w:firstLine="540"/>
        <w:jc w:val="both"/>
      </w:pPr>
      <w:r>
        <w:t>Примечание:</w:t>
      </w:r>
    </w:p>
    <w:p w:rsidR="00A7136D" w:rsidRDefault="00A7136D" w:rsidP="00A7136D">
      <w:pPr>
        <w:pStyle w:val="ConsPlusNormal"/>
        <w:ind w:firstLine="540"/>
        <w:jc w:val="both"/>
      </w:pPr>
      <w:r>
        <w:t>Положения главы 26.3 не применяются с 1 января 2018 года (пункт 8 статьи 5 Федерального закона от 29.06.2012 N 97-ФЗ).</w:t>
      </w:r>
    </w:p>
    <w:p w:rsidR="007C517A" w:rsidRDefault="007C517A"/>
    <w:sectPr w:rsidR="007C51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36D"/>
    <w:rsid w:val="007C517A"/>
    <w:rsid w:val="00A713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0469B"/>
  <w15:chartTrackingRefBased/>
  <w15:docId w15:val="{74A8E31E-664E-4869-96F1-2D0F5FEFB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7136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A7136D"/>
    <w:pPr>
      <w:widowControl w:val="0"/>
      <w:autoSpaceDE w:val="0"/>
      <w:autoSpaceDN w:val="0"/>
      <w:adjustRightInd w:val="0"/>
      <w:spacing w:after="0" w:line="240" w:lineRule="auto"/>
    </w:pPr>
    <w:rPr>
      <w:rFonts w:ascii="Arial" w:eastAsiaTheme="minorEastAsia" w:hAnsi="Arial" w:cs="Arial"/>
      <w:b/>
      <w:bCs/>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18</Pages>
  <Words>16903</Words>
  <Characters>96349</Characters>
  <Application>Microsoft Office Word</Application>
  <DocSecurity>0</DocSecurity>
  <Lines>802</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SunChA SashkiN</dc:creator>
  <cp:keywords/>
  <dc:description/>
  <cp:lastModifiedBy>SunChA SashkiN</cp:lastModifiedBy>
  <cp:revision>1</cp:revision>
  <dcterms:created xsi:type="dcterms:W3CDTF">2016-02-06T03:24:00Z</dcterms:created>
  <dcterms:modified xsi:type="dcterms:W3CDTF">2016-02-06T03:29:00Z</dcterms:modified>
</cp:coreProperties>
</file>