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CEE" w:rsidRPr="00817CEE" w:rsidRDefault="00817CEE" w:rsidP="00817CEE">
      <w:pPr>
        <w:spacing w:after="0" w:line="240" w:lineRule="auto"/>
        <w:jc w:val="center"/>
        <w:rPr>
          <w:rFonts w:ascii="Times New Roman" w:eastAsia="Times New Roman" w:hAnsi="Times New Roman" w:cs="Times New Roman"/>
          <w:sz w:val="24"/>
          <w:szCs w:val="24"/>
          <w:lang w:eastAsia="ru-RU"/>
        </w:rPr>
      </w:pPr>
      <w:r w:rsidRPr="00817CEE">
        <w:rPr>
          <w:rFonts w:ascii="Times New Roman" w:eastAsia="Times New Roman" w:hAnsi="Times New Roman" w:cs="Times New Roman"/>
          <w:sz w:val="24"/>
          <w:szCs w:val="24"/>
          <w:lang w:eastAsia="ru-RU"/>
        </w:rPr>
        <w:fldChar w:fldCharType="begin"/>
      </w:r>
      <w:r w:rsidRPr="00817CEE">
        <w:rPr>
          <w:rFonts w:ascii="Times New Roman" w:eastAsia="Times New Roman" w:hAnsi="Times New Roman" w:cs="Times New Roman"/>
          <w:sz w:val="24"/>
          <w:szCs w:val="24"/>
          <w:lang w:eastAsia="ru-RU"/>
        </w:rPr>
        <w:instrText xml:space="preserve"> HYPERLINK "http://base.garant.ru/10900200/" </w:instrText>
      </w:r>
      <w:r w:rsidRPr="00817CEE">
        <w:rPr>
          <w:rFonts w:ascii="Times New Roman" w:eastAsia="Times New Roman" w:hAnsi="Times New Roman" w:cs="Times New Roman"/>
          <w:sz w:val="24"/>
          <w:szCs w:val="24"/>
          <w:lang w:eastAsia="ru-RU"/>
        </w:rPr>
        <w:fldChar w:fldCharType="separate"/>
      </w:r>
      <w:r w:rsidRPr="00817CEE">
        <w:rPr>
          <w:rFonts w:ascii="Times New Roman" w:eastAsia="Times New Roman" w:hAnsi="Times New Roman" w:cs="Times New Roman"/>
          <w:color w:val="3272C0"/>
          <w:sz w:val="24"/>
          <w:szCs w:val="24"/>
          <w:lang w:eastAsia="ru-RU"/>
        </w:rPr>
        <w:t>Налоговый кодекс Российской Федерации (НК РФ)</w:t>
      </w:r>
      <w:r w:rsidRPr="00817CEE">
        <w:rPr>
          <w:rFonts w:ascii="Times New Roman" w:eastAsia="Times New Roman" w:hAnsi="Times New Roman" w:cs="Times New Roman"/>
          <w:sz w:val="24"/>
          <w:szCs w:val="24"/>
          <w:lang w:eastAsia="ru-RU"/>
        </w:rPr>
        <w:fldChar w:fldCharType="end"/>
      </w:r>
    </w:p>
    <w:p w:rsidR="00817CEE" w:rsidRPr="00817CEE" w:rsidRDefault="00817CEE" w:rsidP="00817CEE">
      <w:pPr>
        <w:spacing w:after="0" w:line="240" w:lineRule="auto"/>
        <w:jc w:val="center"/>
        <w:rPr>
          <w:rFonts w:ascii="Times New Roman" w:eastAsia="Times New Roman" w:hAnsi="Times New Roman" w:cs="Times New Roman"/>
          <w:sz w:val="24"/>
          <w:szCs w:val="24"/>
          <w:lang w:eastAsia="ru-RU"/>
        </w:rPr>
      </w:pPr>
      <w:r w:rsidRPr="00817CEE">
        <w:rPr>
          <w:rFonts w:ascii="Times New Roman" w:eastAsia="Times New Roman" w:hAnsi="Times New Roman" w:cs="Times New Roman"/>
          <w:sz w:val="24"/>
          <w:szCs w:val="24"/>
          <w:lang w:eastAsia="ru-RU"/>
        </w:rPr>
        <w:t>Часть вторая</w:t>
      </w:r>
    </w:p>
    <w:p w:rsidR="00817CEE" w:rsidRPr="00817CEE" w:rsidRDefault="00817CEE" w:rsidP="00817CEE">
      <w:pPr>
        <w:spacing w:after="0" w:line="240" w:lineRule="auto"/>
        <w:jc w:val="center"/>
        <w:rPr>
          <w:rFonts w:ascii="Times New Roman" w:eastAsia="Times New Roman" w:hAnsi="Times New Roman" w:cs="Times New Roman"/>
          <w:sz w:val="24"/>
          <w:szCs w:val="24"/>
          <w:lang w:eastAsia="ru-RU"/>
        </w:rPr>
      </w:pPr>
      <w:r w:rsidRPr="00817CEE">
        <w:rPr>
          <w:rFonts w:ascii="Times New Roman" w:eastAsia="Times New Roman" w:hAnsi="Times New Roman" w:cs="Times New Roman"/>
          <w:sz w:val="24"/>
          <w:szCs w:val="24"/>
          <w:lang w:eastAsia="ru-RU"/>
        </w:rPr>
        <w:t>Раздел VIII. Федеральные налоги</w:t>
      </w:r>
    </w:p>
    <w:p w:rsidR="00817CEE" w:rsidRPr="00817CEE" w:rsidRDefault="00817CEE" w:rsidP="00817CEE">
      <w:pPr>
        <w:spacing w:after="0" w:line="240" w:lineRule="auto"/>
        <w:jc w:val="center"/>
        <w:rPr>
          <w:rFonts w:ascii="Arial" w:eastAsia="Times New Roman" w:hAnsi="Arial" w:cs="Arial"/>
          <w:bCs/>
          <w:color w:val="22272F"/>
          <w:sz w:val="24"/>
          <w:szCs w:val="24"/>
          <w:lang w:eastAsia="ru-RU"/>
        </w:rPr>
      </w:pPr>
      <w:r w:rsidRPr="00817CEE">
        <w:rPr>
          <w:rFonts w:ascii="Times New Roman" w:eastAsia="Times New Roman" w:hAnsi="Times New Roman" w:cs="Times New Roman"/>
          <w:sz w:val="24"/>
          <w:szCs w:val="24"/>
          <w:lang w:eastAsia="ru-RU"/>
        </w:rPr>
        <w:t>Глава 25.3. Государственная пошлина</w:t>
      </w:r>
      <w:r w:rsidRPr="00817CEE">
        <w:rPr>
          <w:rFonts w:ascii="Arial" w:eastAsia="Times New Roman" w:hAnsi="Arial" w:cs="Arial"/>
          <w:bCs/>
          <w:color w:val="000000"/>
          <w:sz w:val="18"/>
          <w:szCs w:val="18"/>
          <w:lang w:eastAsia="ru-RU"/>
        </w:rPr>
        <w:br/>
      </w:r>
    </w:p>
    <w:p w:rsidR="00817CEE" w:rsidRPr="00817CEE" w:rsidRDefault="00817CEE" w:rsidP="00817CEE">
      <w:pPr>
        <w:spacing w:after="0" w:line="240" w:lineRule="auto"/>
        <w:jc w:val="both"/>
        <w:rPr>
          <w:rFonts w:ascii="Arial" w:eastAsia="Times New Roman" w:hAnsi="Arial" w:cs="Arial"/>
          <w:bCs/>
          <w:color w:val="22272F"/>
          <w:sz w:val="24"/>
          <w:szCs w:val="24"/>
          <w:lang w:eastAsia="ru-RU"/>
        </w:rPr>
      </w:pPr>
    </w:p>
    <w:p w:rsidR="00817CEE" w:rsidRPr="00817CEE" w:rsidRDefault="00817CEE" w:rsidP="00817CEE">
      <w:pPr>
        <w:spacing w:after="0" w:line="240" w:lineRule="auto"/>
        <w:jc w:val="both"/>
        <w:rPr>
          <w:rFonts w:ascii="Arial" w:eastAsia="Times New Roman" w:hAnsi="Arial" w:cs="Arial"/>
          <w:bCs/>
          <w:color w:val="22272F"/>
          <w:sz w:val="24"/>
          <w:szCs w:val="24"/>
          <w:lang w:eastAsia="ru-RU"/>
        </w:rPr>
      </w:pPr>
    </w:p>
    <w:p w:rsidR="00817CEE" w:rsidRPr="00817CEE" w:rsidRDefault="00817CEE" w:rsidP="00817CEE">
      <w:pPr>
        <w:spacing w:after="0" w:line="240" w:lineRule="auto"/>
        <w:jc w:val="both"/>
        <w:rPr>
          <w:rFonts w:ascii="Arial" w:eastAsia="Times New Roman" w:hAnsi="Arial" w:cs="Arial"/>
          <w:b/>
          <w:bCs/>
          <w:color w:val="22272F"/>
          <w:sz w:val="24"/>
          <w:szCs w:val="24"/>
          <w:lang w:eastAsia="ru-RU"/>
        </w:rPr>
      </w:pPr>
      <w:r w:rsidRPr="00817CEE">
        <w:rPr>
          <w:rFonts w:ascii="Arial" w:eastAsia="Times New Roman" w:hAnsi="Arial" w:cs="Arial"/>
          <w:b/>
          <w:bCs/>
          <w:color w:val="22272F"/>
          <w:sz w:val="24"/>
          <w:szCs w:val="24"/>
          <w:lang w:eastAsia="ru-RU"/>
        </w:rPr>
        <w:t>Статья 333.33. Размеры государственной пошлины за государственную регистрацию, а также за совершение прочих юридически значимых действий</w:t>
      </w:r>
    </w:p>
    <w:p w:rsidR="00817CEE" w:rsidRPr="00817CEE" w:rsidRDefault="00817CEE" w:rsidP="00817CEE">
      <w:pPr>
        <w:spacing w:after="0" w:line="240" w:lineRule="auto"/>
        <w:jc w:val="both"/>
        <w:rPr>
          <w:rFonts w:ascii="Arial" w:eastAsia="Times New Roman" w:hAnsi="Arial" w:cs="Arial"/>
          <w:bCs/>
          <w:color w:val="000000"/>
          <w:sz w:val="24"/>
          <w:szCs w:val="24"/>
          <w:lang w:val="uk-UA" w:eastAsia="ru-RU"/>
        </w:rPr>
      </w:pP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proofErr w:type="gramStart"/>
      <w:r w:rsidRPr="00817CEE">
        <w:rPr>
          <w:rFonts w:ascii="Arial" w:eastAsia="Times New Roman" w:hAnsi="Arial" w:cs="Arial"/>
          <w:bCs/>
          <w:color w:val="000000"/>
          <w:sz w:val="18"/>
          <w:szCs w:val="18"/>
          <w:lang w:eastAsia="ru-RU"/>
        </w:rPr>
        <w:t>Согласно</w:t>
      </w:r>
      <w:r w:rsidRPr="00817CEE">
        <w:rPr>
          <w:rFonts w:ascii="Arial" w:eastAsia="Times New Roman" w:hAnsi="Arial" w:cs="Arial"/>
          <w:bCs/>
          <w:color w:val="000000"/>
          <w:sz w:val="18"/>
          <w:lang w:eastAsia="ru-RU"/>
        </w:rPr>
        <w:t> </w:t>
      </w:r>
      <w:hyperlink r:id="rId4" w:anchor="block_11" w:history="1">
        <w:r w:rsidRPr="00817CEE">
          <w:rPr>
            <w:rFonts w:ascii="Arial" w:eastAsia="Times New Roman" w:hAnsi="Arial" w:cs="Arial"/>
            <w:bCs/>
            <w:color w:val="3272C0"/>
            <w:sz w:val="18"/>
            <w:lang w:eastAsia="ru-RU"/>
          </w:rPr>
          <w:t>Определению</w:t>
        </w:r>
      </w:hyperlink>
      <w:r w:rsidRPr="00817CEE">
        <w:rPr>
          <w:rFonts w:ascii="Arial" w:eastAsia="Times New Roman" w:hAnsi="Arial" w:cs="Arial"/>
          <w:bCs/>
          <w:color w:val="000000"/>
          <w:sz w:val="18"/>
          <w:lang w:eastAsia="ru-RU"/>
        </w:rPr>
        <w:t> </w:t>
      </w:r>
      <w:r w:rsidRPr="00817CEE">
        <w:rPr>
          <w:rFonts w:ascii="Arial" w:eastAsia="Times New Roman" w:hAnsi="Arial" w:cs="Arial"/>
          <w:bCs/>
          <w:color w:val="000000"/>
          <w:sz w:val="18"/>
          <w:szCs w:val="18"/>
          <w:lang w:eastAsia="ru-RU"/>
        </w:rPr>
        <w:t>Конституционного Суда РФ от 1 марта 2007 г. N 326-О-П положения</w:t>
      </w:r>
      <w:r w:rsidRPr="00817CEE">
        <w:rPr>
          <w:rFonts w:ascii="Arial" w:eastAsia="Times New Roman" w:hAnsi="Arial" w:cs="Arial"/>
          <w:bCs/>
          <w:color w:val="000000"/>
          <w:sz w:val="18"/>
          <w:lang w:eastAsia="ru-RU"/>
        </w:rPr>
        <w:t> </w:t>
      </w:r>
      <w:hyperlink r:id="rId5" w:anchor="block_8" w:history="1">
        <w:r w:rsidRPr="00817CEE">
          <w:rPr>
            <w:rFonts w:ascii="Arial" w:eastAsia="Times New Roman" w:hAnsi="Arial" w:cs="Arial"/>
            <w:bCs/>
            <w:color w:val="3272C0"/>
            <w:sz w:val="18"/>
            <w:lang w:eastAsia="ru-RU"/>
          </w:rPr>
          <w:t>статей 8</w:t>
        </w:r>
      </w:hyperlink>
      <w:r w:rsidRPr="00817CEE">
        <w:rPr>
          <w:rFonts w:ascii="Arial" w:eastAsia="Times New Roman" w:hAnsi="Arial" w:cs="Arial"/>
          <w:bCs/>
          <w:color w:val="000000"/>
          <w:sz w:val="18"/>
          <w:lang w:eastAsia="ru-RU"/>
        </w:rPr>
        <w:t> </w:t>
      </w:r>
      <w:r w:rsidRPr="00817CEE">
        <w:rPr>
          <w:rFonts w:ascii="Arial" w:eastAsia="Times New Roman" w:hAnsi="Arial" w:cs="Arial"/>
          <w:bCs/>
          <w:color w:val="000000"/>
          <w:sz w:val="18"/>
          <w:szCs w:val="18"/>
          <w:lang w:eastAsia="ru-RU"/>
        </w:rPr>
        <w:t>и</w:t>
      </w:r>
      <w:r w:rsidRPr="00817CEE">
        <w:rPr>
          <w:rFonts w:ascii="Arial" w:eastAsia="Times New Roman" w:hAnsi="Arial" w:cs="Arial"/>
          <w:bCs/>
          <w:color w:val="000000"/>
          <w:sz w:val="18"/>
          <w:lang w:eastAsia="ru-RU"/>
        </w:rPr>
        <w:t> </w:t>
      </w:r>
      <w:hyperlink r:id="rId6" w:anchor="block_33316" w:history="1">
        <w:r w:rsidRPr="00817CEE">
          <w:rPr>
            <w:rFonts w:ascii="Arial" w:eastAsia="Times New Roman" w:hAnsi="Arial" w:cs="Arial"/>
            <w:bCs/>
            <w:color w:val="3272C0"/>
            <w:sz w:val="18"/>
            <w:lang w:eastAsia="ru-RU"/>
          </w:rPr>
          <w:t>333.16</w:t>
        </w:r>
      </w:hyperlink>
      <w:r w:rsidRPr="00817CEE">
        <w:rPr>
          <w:rFonts w:ascii="Arial" w:eastAsia="Times New Roman" w:hAnsi="Arial" w:cs="Arial"/>
          <w:bCs/>
          <w:color w:val="000000"/>
          <w:sz w:val="18"/>
          <w:lang w:eastAsia="ru-RU"/>
        </w:rPr>
        <w:t> </w:t>
      </w:r>
      <w:r w:rsidRPr="00817CEE">
        <w:rPr>
          <w:rFonts w:ascii="Arial" w:eastAsia="Times New Roman" w:hAnsi="Arial" w:cs="Arial"/>
          <w:bCs/>
          <w:color w:val="000000"/>
          <w:sz w:val="18"/>
          <w:szCs w:val="18"/>
          <w:lang w:eastAsia="ru-RU"/>
        </w:rPr>
        <w:t>и</w:t>
      </w:r>
      <w:r w:rsidRPr="00817CEE">
        <w:rPr>
          <w:rFonts w:ascii="Arial" w:eastAsia="Times New Roman" w:hAnsi="Arial" w:cs="Arial"/>
          <w:bCs/>
          <w:color w:val="000000"/>
          <w:sz w:val="18"/>
          <w:lang w:eastAsia="ru-RU"/>
        </w:rPr>
        <w:t> </w:t>
      </w:r>
      <w:hyperlink r:id="rId7" w:anchor="block_333033136" w:history="1">
        <w:r w:rsidRPr="00817CEE">
          <w:rPr>
            <w:rFonts w:ascii="Arial" w:eastAsia="Times New Roman" w:hAnsi="Arial" w:cs="Arial"/>
            <w:bCs/>
            <w:color w:val="3272C0"/>
            <w:sz w:val="18"/>
            <w:lang w:eastAsia="ru-RU"/>
          </w:rPr>
          <w:t>подпункта 36 пункта 1 статьи 333.33</w:t>
        </w:r>
      </w:hyperlink>
      <w:r w:rsidRPr="00817CEE">
        <w:rPr>
          <w:rFonts w:ascii="Arial" w:eastAsia="Times New Roman" w:hAnsi="Arial" w:cs="Arial"/>
          <w:bCs/>
          <w:color w:val="000000"/>
          <w:sz w:val="18"/>
          <w:lang w:eastAsia="ru-RU"/>
        </w:rPr>
        <w:t> </w:t>
      </w:r>
      <w:r w:rsidRPr="00817CEE">
        <w:rPr>
          <w:rFonts w:ascii="Arial" w:eastAsia="Times New Roman" w:hAnsi="Arial" w:cs="Arial"/>
          <w:bCs/>
          <w:color w:val="000000"/>
          <w:sz w:val="18"/>
          <w:szCs w:val="18"/>
          <w:lang w:eastAsia="ru-RU"/>
        </w:rPr>
        <w:t>настоящего Кодекса в системе действующего правового регулирования означают, что государственная пошлина является единственным и достаточным платежом за совершение государственным органом юридически значимых действий, к каковым приравнена выдача документов, включая водительские удостоверения</w:t>
      </w:r>
      <w:proofErr w:type="gramEnd"/>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1. Государственная пошлина уплачивается в следующих размерах:</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proofErr w:type="gramStart"/>
      <w:r w:rsidRPr="00817CEE">
        <w:rPr>
          <w:rFonts w:ascii="Arial" w:eastAsia="Times New Roman" w:hAnsi="Arial" w:cs="Arial"/>
          <w:bCs/>
          <w:color w:val="000000"/>
          <w:sz w:val="18"/>
          <w:szCs w:val="18"/>
          <w:lang w:eastAsia="ru-RU"/>
        </w:rPr>
        <w:t>1) за государственную регистрацию юридического лица, за исключением государственной регистрации ликвидации юридических лиц, государственной регистрации политических партий и региональных отделений политических партий, государственной регистрации общероссийских общественных организаций инвалидов и отделений, являющихся их структурными подразделениями, - 4000 рублей;</w:t>
      </w:r>
      <w:proofErr w:type="gramEnd"/>
    </w:p>
    <w:p w:rsidR="00817CEE" w:rsidRPr="00817CEE" w:rsidRDefault="00817CEE" w:rsidP="00817CEE">
      <w:pPr>
        <w:spacing w:after="0" w:line="240" w:lineRule="auto"/>
        <w:jc w:val="both"/>
        <w:rPr>
          <w:rFonts w:ascii="Arial" w:eastAsia="Times New Roman" w:hAnsi="Arial" w:cs="Arial"/>
          <w:bCs/>
          <w:color w:val="000000"/>
          <w:sz w:val="18"/>
          <w:szCs w:val="18"/>
          <w:lang w:val="uk-UA" w:eastAsia="ru-RU"/>
        </w:rPr>
      </w:pPr>
      <w:r w:rsidRPr="00817CEE">
        <w:rPr>
          <w:rFonts w:ascii="Arial" w:eastAsia="Times New Roman" w:hAnsi="Arial" w:cs="Arial"/>
          <w:bCs/>
          <w:color w:val="000000"/>
          <w:sz w:val="18"/>
          <w:szCs w:val="18"/>
          <w:lang w:eastAsia="ru-RU"/>
        </w:rPr>
        <w:t>2) за государственную регистрацию политической партии, а также каждого регионального отделения политической партии - 3 500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2.1) за государственную регистрацию общероссийских общественных организаций инвалидов и отделений, являющихся их структурными подразделениями, - 1 400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3) за государственную регистрацию изменений, вносимых в учредительные документы юридического лица, а также за государственную регистрацию ликвидации юридического лица, за исключением случаев, когда ликвидация юридического лица производится в порядке применения процедуры банкротства, - 20 процентов размера государственной пошлины, установленного</w:t>
      </w:r>
      <w:r w:rsidRPr="00817CEE">
        <w:rPr>
          <w:rFonts w:ascii="Arial" w:eastAsia="Times New Roman" w:hAnsi="Arial" w:cs="Arial"/>
          <w:bCs/>
          <w:color w:val="000000"/>
          <w:sz w:val="18"/>
          <w:lang w:eastAsia="ru-RU"/>
        </w:rPr>
        <w:t> </w:t>
      </w:r>
      <w:hyperlink r:id="rId8" w:anchor="block_333033101" w:history="1">
        <w:r w:rsidRPr="00817CEE">
          <w:rPr>
            <w:rFonts w:ascii="Arial" w:eastAsia="Times New Roman" w:hAnsi="Arial" w:cs="Arial"/>
            <w:bCs/>
            <w:color w:val="3272C0"/>
            <w:sz w:val="18"/>
            <w:lang w:eastAsia="ru-RU"/>
          </w:rPr>
          <w:t>подпунктом 1</w:t>
        </w:r>
      </w:hyperlink>
      <w:r w:rsidRPr="00817CEE">
        <w:rPr>
          <w:rFonts w:ascii="Arial" w:eastAsia="Times New Roman" w:hAnsi="Arial" w:cs="Arial"/>
          <w:bCs/>
          <w:color w:val="000000"/>
          <w:sz w:val="18"/>
          <w:lang w:eastAsia="ru-RU"/>
        </w:rPr>
        <w:t> </w:t>
      </w:r>
      <w:r w:rsidRPr="00817CEE">
        <w:rPr>
          <w:rFonts w:ascii="Arial" w:eastAsia="Times New Roman" w:hAnsi="Arial" w:cs="Arial"/>
          <w:bCs/>
          <w:color w:val="000000"/>
          <w:sz w:val="18"/>
          <w:szCs w:val="18"/>
          <w:lang w:eastAsia="ru-RU"/>
        </w:rPr>
        <w:t>настоящего пункта;</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3.1) за государственную регистрацию изменений, вносимых в учредительные документы общероссийских общественных организаций инвалидов и отделений, являющихся их структурными подразделениями, - 100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 xml:space="preserve">4) за внесение сведений о некоммерческой организации в государственный реестр </w:t>
      </w:r>
      <w:proofErr w:type="spellStart"/>
      <w:r w:rsidRPr="00817CEE">
        <w:rPr>
          <w:rFonts w:ascii="Arial" w:eastAsia="Times New Roman" w:hAnsi="Arial" w:cs="Arial"/>
          <w:bCs/>
          <w:color w:val="000000"/>
          <w:sz w:val="18"/>
          <w:szCs w:val="18"/>
          <w:lang w:eastAsia="ru-RU"/>
        </w:rPr>
        <w:t>саморегулируемых</w:t>
      </w:r>
      <w:proofErr w:type="spellEnd"/>
      <w:r w:rsidRPr="00817CEE">
        <w:rPr>
          <w:rFonts w:ascii="Arial" w:eastAsia="Times New Roman" w:hAnsi="Arial" w:cs="Arial"/>
          <w:bCs/>
          <w:color w:val="000000"/>
          <w:sz w:val="18"/>
          <w:szCs w:val="18"/>
          <w:lang w:eastAsia="ru-RU"/>
        </w:rPr>
        <w:t xml:space="preserve"> организаций (за включение некоммерческой организации в Единый государственный реестр </w:t>
      </w:r>
      <w:proofErr w:type="spellStart"/>
      <w:r w:rsidRPr="00817CEE">
        <w:rPr>
          <w:rFonts w:ascii="Arial" w:eastAsia="Times New Roman" w:hAnsi="Arial" w:cs="Arial"/>
          <w:bCs/>
          <w:color w:val="000000"/>
          <w:sz w:val="18"/>
          <w:szCs w:val="18"/>
          <w:lang w:eastAsia="ru-RU"/>
        </w:rPr>
        <w:t>саморегулируемых</w:t>
      </w:r>
      <w:proofErr w:type="spellEnd"/>
      <w:r w:rsidRPr="00817CEE">
        <w:rPr>
          <w:rFonts w:ascii="Arial" w:eastAsia="Times New Roman" w:hAnsi="Arial" w:cs="Arial"/>
          <w:bCs/>
          <w:color w:val="000000"/>
          <w:sz w:val="18"/>
          <w:szCs w:val="18"/>
          <w:lang w:eastAsia="ru-RU"/>
        </w:rPr>
        <w:t xml:space="preserve"> организаций) - 6 500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 xml:space="preserve">4.1) за внесение сведений о юридическом лице в государственный реестр </w:t>
      </w:r>
      <w:proofErr w:type="spellStart"/>
      <w:r w:rsidRPr="00817CEE">
        <w:rPr>
          <w:rFonts w:ascii="Arial" w:eastAsia="Times New Roman" w:hAnsi="Arial" w:cs="Arial"/>
          <w:bCs/>
          <w:color w:val="000000"/>
          <w:sz w:val="18"/>
          <w:szCs w:val="18"/>
          <w:lang w:eastAsia="ru-RU"/>
        </w:rPr>
        <w:t>микрофинансовых</w:t>
      </w:r>
      <w:proofErr w:type="spellEnd"/>
      <w:r w:rsidRPr="00817CEE">
        <w:rPr>
          <w:rFonts w:ascii="Arial" w:eastAsia="Times New Roman" w:hAnsi="Arial" w:cs="Arial"/>
          <w:bCs/>
          <w:color w:val="000000"/>
          <w:sz w:val="18"/>
          <w:szCs w:val="18"/>
          <w:lang w:eastAsia="ru-RU"/>
        </w:rPr>
        <w:t xml:space="preserve"> организаций - 1 500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 xml:space="preserve">4.2) за выдачу дубликата свидетельства о внесении сведений о юридическом лице в государственный реестр </w:t>
      </w:r>
      <w:proofErr w:type="spellStart"/>
      <w:r w:rsidRPr="00817CEE">
        <w:rPr>
          <w:rFonts w:ascii="Arial" w:eastAsia="Times New Roman" w:hAnsi="Arial" w:cs="Arial"/>
          <w:bCs/>
          <w:color w:val="000000"/>
          <w:sz w:val="18"/>
          <w:szCs w:val="18"/>
          <w:lang w:eastAsia="ru-RU"/>
        </w:rPr>
        <w:t>микрофинансовых</w:t>
      </w:r>
      <w:proofErr w:type="spellEnd"/>
      <w:r w:rsidRPr="00817CEE">
        <w:rPr>
          <w:rFonts w:ascii="Arial" w:eastAsia="Times New Roman" w:hAnsi="Arial" w:cs="Arial"/>
          <w:bCs/>
          <w:color w:val="000000"/>
          <w:sz w:val="18"/>
          <w:szCs w:val="18"/>
          <w:lang w:eastAsia="ru-RU"/>
        </w:rPr>
        <w:t xml:space="preserve"> организаций взамен утраченного или пришедшего в негодность - 300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5) за аккредитацию филиалов, представительств иностранных организаций, создаваемых на территории Российской Федерации, - 120 000 рублей за каждый филиал, за каждое представительство;</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6) за государственную регистрацию физического лица в качестве индивидуального предпринимателя - 800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7) за государственную регистрацию прекращения физическим лицом деятельности в качестве индивидуального предпринимателя - 20 процентов размера государственной пошлины, установленного</w:t>
      </w:r>
      <w:r w:rsidRPr="00817CEE">
        <w:rPr>
          <w:rFonts w:ascii="Arial" w:eastAsia="Times New Roman" w:hAnsi="Arial" w:cs="Arial"/>
          <w:bCs/>
          <w:color w:val="000000"/>
          <w:sz w:val="18"/>
          <w:lang w:eastAsia="ru-RU"/>
        </w:rPr>
        <w:t> </w:t>
      </w:r>
      <w:hyperlink r:id="rId9" w:anchor="block_333033106" w:history="1">
        <w:r w:rsidRPr="00817CEE">
          <w:rPr>
            <w:rFonts w:ascii="Arial" w:eastAsia="Times New Roman" w:hAnsi="Arial" w:cs="Arial"/>
            <w:bCs/>
            <w:color w:val="3272C0"/>
            <w:sz w:val="18"/>
            <w:lang w:eastAsia="ru-RU"/>
          </w:rPr>
          <w:t>подпунктом 6</w:t>
        </w:r>
      </w:hyperlink>
      <w:r w:rsidRPr="00817CEE">
        <w:rPr>
          <w:rFonts w:ascii="Arial" w:eastAsia="Times New Roman" w:hAnsi="Arial" w:cs="Arial"/>
          <w:bCs/>
          <w:color w:val="000000"/>
          <w:sz w:val="18"/>
          <w:lang w:eastAsia="ru-RU"/>
        </w:rPr>
        <w:t> </w:t>
      </w:r>
      <w:r w:rsidRPr="00817CEE">
        <w:rPr>
          <w:rFonts w:ascii="Arial" w:eastAsia="Times New Roman" w:hAnsi="Arial" w:cs="Arial"/>
          <w:bCs/>
          <w:color w:val="000000"/>
          <w:sz w:val="18"/>
          <w:szCs w:val="18"/>
          <w:lang w:eastAsia="ru-RU"/>
        </w:rPr>
        <w:t>настоящего пункта;</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8) за повторную выдачу свидетельства о государственной регистрации физического лица в качестве индивидуального предпринимателя или свидетельства о государственной регистрации юридического лица - 20 процентов размера государственной пошлины, уплаченной за государственную регистрацию;</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9) за выдачу свидетельства о регистрации лица, совершающего операции с прямогонным бензином, - 3 500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 xml:space="preserve">9.1) за выдачу свидетельства о регистрации лица, совершающего операции с бензолом, параксилолом, </w:t>
      </w:r>
      <w:proofErr w:type="spellStart"/>
      <w:r w:rsidRPr="00817CEE">
        <w:rPr>
          <w:rFonts w:ascii="Arial" w:eastAsia="Times New Roman" w:hAnsi="Arial" w:cs="Arial"/>
          <w:bCs/>
          <w:color w:val="000000"/>
          <w:sz w:val="18"/>
          <w:szCs w:val="18"/>
          <w:lang w:eastAsia="ru-RU"/>
        </w:rPr>
        <w:t>ортоксилолом</w:t>
      </w:r>
      <w:proofErr w:type="spellEnd"/>
      <w:r w:rsidRPr="00817CEE">
        <w:rPr>
          <w:rFonts w:ascii="Arial" w:eastAsia="Times New Roman" w:hAnsi="Arial" w:cs="Arial"/>
          <w:bCs/>
          <w:color w:val="000000"/>
          <w:sz w:val="18"/>
          <w:szCs w:val="18"/>
          <w:lang w:eastAsia="ru-RU"/>
        </w:rPr>
        <w:t>, - 3 500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10) за выдачу свидетельства о регистрации организации, совершающей операции с денатурированным этиловым спиртом, - 3 500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11) за государственную регистрацию средств массовой информации, продукция которых предназначена для распространения преимущественно на всей территории Российской Федерации, за ее пределами, на территориях нескольких субъектов Российской Федерации:</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периодического печатного издания - 6 500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информационного агентства - 8 000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 xml:space="preserve">радио-, теле-, видеопрограммы, </w:t>
      </w:r>
      <w:proofErr w:type="spellStart"/>
      <w:r w:rsidRPr="00817CEE">
        <w:rPr>
          <w:rFonts w:ascii="Arial" w:eastAsia="Times New Roman" w:hAnsi="Arial" w:cs="Arial"/>
          <w:bCs/>
          <w:color w:val="000000"/>
          <w:sz w:val="18"/>
          <w:szCs w:val="18"/>
          <w:lang w:eastAsia="ru-RU"/>
        </w:rPr>
        <w:t>кинохроникальной</w:t>
      </w:r>
      <w:proofErr w:type="spellEnd"/>
      <w:r w:rsidRPr="00817CEE">
        <w:rPr>
          <w:rFonts w:ascii="Arial" w:eastAsia="Times New Roman" w:hAnsi="Arial" w:cs="Arial"/>
          <w:bCs/>
          <w:color w:val="000000"/>
          <w:sz w:val="18"/>
          <w:szCs w:val="18"/>
          <w:lang w:eastAsia="ru-RU"/>
        </w:rPr>
        <w:t xml:space="preserve"> программы, иного средства массовой информации - 10 000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12) за государственную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района, города, иного населенного пункта, района в городе, микрорайона:</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периодического печатного издания - 3 500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информационного агентства - 4 000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lastRenderedPageBreak/>
        <w:t xml:space="preserve">радио-, теле-, видеопрограммы, </w:t>
      </w:r>
      <w:proofErr w:type="spellStart"/>
      <w:r w:rsidRPr="00817CEE">
        <w:rPr>
          <w:rFonts w:ascii="Arial" w:eastAsia="Times New Roman" w:hAnsi="Arial" w:cs="Arial"/>
          <w:bCs/>
          <w:color w:val="000000"/>
          <w:sz w:val="18"/>
          <w:szCs w:val="18"/>
          <w:lang w:eastAsia="ru-RU"/>
        </w:rPr>
        <w:t>кинохроникальной</w:t>
      </w:r>
      <w:proofErr w:type="spellEnd"/>
      <w:r w:rsidRPr="00817CEE">
        <w:rPr>
          <w:rFonts w:ascii="Arial" w:eastAsia="Times New Roman" w:hAnsi="Arial" w:cs="Arial"/>
          <w:bCs/>
          <w:color w:val="000000"/>
          <w:sz w:val="18"/>
          <w:szCs w:val="18"/>
          <w:lang w:eastAsia="ru-RU"/>
        </w:rPr>
        <w:t xml:space="preserve"> программы, иных средств массовой информации - 5 000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13) за выдачу дубликата свидетельства о государственной регистрации средства массовой информации - 350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14) за внесение изменений в свидетельство о государственной регистрации средства массовой информации - 350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15)</w:t>
      </w:r>
      <w:r w:rsidRPr="00817CEE">
        <w:rPr>
          <w:rFonts w:ascii="Arial" w:eastAsia="Times New Roman" w:hAnsi="Arial" w:cs="Arial"/>
          <w:bCs/>
          <w:color w:val="000000"/>
          <w:sz w:val="18"/>
          <w:lang w:eastAsia="ru-RU"/>
        </w:rPr>
        <w:t> </w:t>
      </w:r>
      <w:hyperlink r:id="rId10" w:anchor="block_1151" w:history="1">
        <w:r w:rsidRPr="00817CEE">
          <w:rPr>
            <w:rFonts w:ascii="Arial" w:eastAsia="Times New Roman" w:hAnsi="Arial" w:cs="Arial"/>
            <w:bCs/>
            <w:color w:val="3272C0"/>
            <w:sz w:val="18"/>
            <w:lang w:eastAsia="ru-RU"/>
          </w:rPr>
          <w:t>утратил силу</w:t>
        </w:r>
      </w:hyperlink>
      <w:r w:rsidRPr="00817CEE">
        <w:rPr>
          <w:rFonts w:ascii="Arial" w:eastAsia="Times New Roman" w:hAnsi="Arial" w:cs="Arial"/>
          <w:bCs/>
          <w:color w:val="000000"/>
          <w:sz w:val="18"/>
          <w:lang w:eastAsia="ru-RU"/>
        </w:rPr>
        <w:t> </w:t>
      </w:r>
      <w:r w:rsidRPr="00817CEE">
        <w:rPr>
          <w:rFonts w:ascii="Arial" w:eastAsia="Times New Roman" w:hAnsi="Arial" w:cs="Arial"/>
          <w:bCs/>
          <w:color w:val="000000"/>
          <w:sz w:val="18"/>
          <w:szCs w:val="18"/>
          <w:lang w:eastAsia="ru-RU"/>
        </w:rPr>
        <w:t>с 1 сентября 2010 г.;</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16) за регистрацию иностранного гражданина и лица без гражданства, проживающего на территории Российской Федерации, по месту жительства - 350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17) за выдачу паспорта гражданина Российской Федерации - 300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18) за выдачу паспорта гражданина Российской Федерации взамен утраченного или пришедшего в негодность - 1 500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19) за государственную регистрацию договора о залоге транспортных средств, включая выдачу свидетельств, - 1 600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20) за выдачу дубликата свидетельства о государственной регистрации договора о залоге транспортных сре</w:t>
      </w:r>
      <w:proofErr w:type="gramStart"/>
      <w:r w:rsidRPr="00817CEE">
        <w:rPr>
          <w:rFonts w:ascii="Arial" w:eastAsia="Times New Roman" w:hAnsi="Arial" w:cs="Arial"/>
          <w:bCs/>
          <w:color w:val="000000"/>
          <w:sz w:val="18"/>
          <w:szCs w:val="18"/>
          <w:lang w:eastAsia="ru-RU"/>
        </w:rPr>
        <w:t>дств вз</w:t>
      </w:r>
      <w:proofErr w:type="gramEnd"/>
      <w:r w:rsidRPr="00817CEE">
        <w:rPr>
          <w:rFonts w:ascii="Arial" w:eastAsia="Times New Roman" w:hAnsi="Arial" w:cs="Arial"/>
          <w:bCs/>
          <w:color w:val="000000"/>
          <w:sz w:val="18"/>
          <w:szCs w:val="18"/>
          <w:lang w:eastAsia="ru-RU"/>
        </w:rPr>
        <w:t>амен утраченного или пришедшего в негодность - 800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21) за государственную регистрацию прав на предприятие как имущественный комплекс, договора об отчуждении предприятия как имущественного комплекса, а также ограничений (обременений) прав на предприятие как имущественный комплекс - 0,1 процента стоимости имущества, имущественных и иных прав, входящих в состав предприятия как имущественного комплекса, но не более 60 000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22) за государственную регистрацию прав, ограничений (обременений) прав на недвижимое имущество, договоров об отчуждении недвижимого имущества, за исключением юридически значимых действий, предусмотренных</w:t>
      </w:r>
      <w:r w:rsidRPr="00817CEE">
        <w:rPr>
          <w:rFonts w:ascii="Arial" w:eastAsia="Times New Roman" w:hAnsi="Arial" w:cs="Arial"/>
          <w:bCs/>
          <w:color w:val="000000"/>
          <w:sz w:val="18"/>
          <w:lang w:eastAsia="ru-RU"/>
        </w:rPr>
        <w:t> </w:t>
      </w:r>
      <w:hyperlink r:id="rId11" w:anchor="block_333033121" w:history="1">
        <w:r w:rsidRPr="00817CEE">
          <w:rPr>
            <w:rFonts w:ascii="Arial" w:eastAsia="Times New Roman" w:hAnsi="Arial" w:cs="Arial"/>
            <w:bCs/>
            <w:color w:val="3272C0"/>
            <w:sz w:val="18"/>
            <w:lang w:eastAsia="ru-RU"/>
          </w:rPr>
          <w:t>подпунктами 21</w:t>
        </w:r>
      </w:hyperlink>
      <w:r w:rsidRPr="00817CEE">
        <w:rPr>
          <w:rFonts w:ascii="Arial" w:eastAsia="Times New Roman" w:hAnsi="Arial" w:cs="Arial"/>
          <w:bCs/>
          <w:color w:val="000000"/>
          <w:sz w:val="18"/>
          <w:szCs w:val="18"/>
          <w:lang w:eastAsia="ru-RU"/>
        </w:rPr>
        <w:t>,</w:t>
      </w:r>
      <w:r w:rsidRPr="00817CEE">
        <w:rPr>
          <w:rFonts w:ascii="Arial" w:eastAsia="Times New Roman" w:hAnsi="Arial" w:cs="Arial"/>
          <w:bCs/>
          <w:color w:val="000000"/>
          <w:sz w:val="18"/>
          <w:lang w:eastAsia="ru-RU"/>
        </w:rPr>
        <w:t> </w:t>
      </w:r>
      <w:hyperlink r:id="rId12" w:anchor="block_333331221" w:history="1">
        <w:r w:rsidRPr="00817CEE">
          <w:rPr>
            <w:rFonts w:ascii="Arial" w:eastAsia="Times New Roman" w:hAnsi="Arial" w:cs="Arial"/>
            <w:bCs/>
            <w:color w:val="3272C0"/>
            <w:sz w:val="18"/>
            <w:lang w:eastAsia="ru-RU"/>
          </w:rPr>
          <w:t>22.1</w:t>
        </w:r>
      </w:hyperlink>
      <w:r w:rsidRPr="00817CEE">
        <w:rPr>
          <w:rFonts w:ascii="Arial" w:eastAsia="Times New Roman" w:hAnsi="Arial" w:cs="Arial"/>
          <w:bCs/>
          <w:color w:val="000000"/>
          <w:sz w:val="18"/>
          <w:szCs w:val="18"/>
          <w:lang w:eastAsia="ru-RU"/>
        </w:rPr>
        <w:t>,</w:t>
      </w:r>
      <w:r w:rsidRPr="00817CEE">
        <w:rPr>
          <w:rFonts w:ascii="Arial" w:eastAsia="Times New Roman" w:hAnsi="Arial" w:cs="Arial"/>
          <w:bCs/>
          <w:color w:val="000000"/>
          <w:sz w:val="18"/>
          <w:lang w:eastAsia="ru-RU"/>
        </w:rPr>
        <w:t> </w:t>
      </w:r>
      <w:hyperlink r:id="rId13" w:anchor="block_333033123" w:history="1">
        <w:r w:rsidRPr="00817CEE">
          <w:rPr>
            <w:rFonts w:ascii="Arial" w:eastAsia="Times New Roman" w:hAnsi="Arial" w:cs="Arial"/>
            <w:bCs/>
            <w:color w:val="3272C0"/>
            <w:sz w:val="18"/>
            <w:lang w:eastAsia="ru-RU"/>
          </w:rPr>
          <w:t>23 - 26</w:t>
        </w:r>
      </w:hyperlink>
      <w:r w:rsidRPr="00817CEE">
        <w:rPr>
          <w:rFonts w:ascii="Arial" w:eastAsia="Times New Roman" w:hAnsi="Arial" w:cs="Arial"/>
          <w:bCs/>
          <w:color w:val="000000"/>
          <w:sz w:val="18"/>
          <w:szCs w:val="18"/>
          <w:lang w:eastAsia="ru-RU"/>
        </w:rPr>
        <w:t>,</w:t>
      </w:r>
      <w:r w:rsidRPr="00817CEE">
        <w:rPr>
          <w:rFonts w:ascii="Arial" w:eastAsia="Times New Roman" w:hAnsi="Arial" w:cs="Arial"/>
          <w:bCs/>
          <w:color w:val="000000"/>
          <w:sz w:val="18"/>
          <w:lang w:eastAsia="ru-RU"/>
        </w:rPr>
        <w:t> </w:t>
      </w:r>
      <w:hyperlink r:id="rId14" w:anchor="block_333033128" w:history="1">
        <w:r w:rsidRPr="00817CEE">
          <w:rPr>
            <w:rFonts w:ascii="Arial" w:eastAsia="Times New Roman" w:hAnsi="Arial" w:cs="Arial"/>
            <w:bCs/>
            <w:color w:val="3272C0"/>
            <w:sz w:val="18"/>
            <w:lang w:eastAsia="ru-RU"/>
          </w:rPr>
          <w:t>28 - 31</w:t>
        </w:r>
      </w:hyperlink>
      <w:r w:rsidRPr="00817CEE">
        <w:rPr>
          <w:rFonts w:ascii="Arial" w:eastAsia="Times New Roman" w:hAnsi="Arial" w:cs="Arial"/>
          <w:bCs/>
          <w:color w:val="000000"/>
          <w:sz w:val="18"/>
          <w:szCs w:val="18"/>
          <w:lang w:eastAsia="ru-RU"/>
        </w:rPr>
        <w:t>,</w:t>
      </w:r>
      <w:r w:rsidRPr="00817CEE">
        <w:rPr>
          <w:rFonts w:ascii="Arial" w:eastAsia="Times New Roman" w:hAnsi="Arial" w:cs="Arial"/>
          <w:bCs/>
          <w:color w:val="000000"/>
          <w:sz w:val="18"/>
          <w:lang w:eastAsia="ru-RU"/>
        </w:rPr>
        <w:t> </w:t>
      </w:r>
      <w:hyperlink r:id="rId15" w:anchor="block_333033161" w:history="1">
        <w:r w:rsidRPr="00817CEE">
          <w:rPr>
            <w:rFonts w:ascii="Arial" w:eastAsia="Times New Roman" w:hAnsi="Arial" w:cs="Arial"/>
            <w:bCs/>
            <w:color w:val="3272C0"/>
            <w:sz w:val="18"/>
            <w:lang w:eastAsia="ru-RU"/>
          </w:rPr>
          <w:t>61</w:t>
        </w:r>
      </w:hyperlink>
      <w:r w:rsidRPr="00817CEE">
        <w:rPr>
          <w:rFonts w:ascii="Arial" w:eastAsia="Times New Roman" w:hAnsi="Arial" w:cs="Arial"/>
          <w:bCs/>
          <w:color w:val="000000"/>
          <w:sz w:val="18"/>
          <w:lang w:eastAsia="ru-RU"/>
        </w:rPr>
        <w:t> </w:t>
      </w:r>
      <w:r w:rsidRPr="00817CEE">
        <w:rPr>
          <w:rFonts w:ascii="Arial" w:eastAsia="Times New Roman" w:hAnsi="Arial" w:cs="Arial"/>
          <w:bCs/>
          <w:color w:val="000000"/>
          <w:sz w:val="18"/>
          <w:szCs w:val="18"/>
          <w:lang w:eastAsia="ru-RU"/>
        </w:rPr>
        <w:t>и</w:t>
      </w:r>
      <w:r w:rsidRPr="00817CEE">
        <w:rPr>
          <w:rFonts w:ascii="Arial" w:eastAsia="Times New Roman" w:hAnsi="Arial" w:cs="Arial"/>
          <w:bCs/>
          <w:color w:val="000000"/>
          <w:sz w:val="18"/>
          <w:lang w:eastAsia="ru-RU"/>
        </w:rPr>
        <w:t> </w:t>
      </w:r>
      <w:hyperlink r:id="rId16" w:anchor="block_33333811" w:history="1">
        <w:r w:rsidRPr="00817CEE">
          <w:rPr>
            <w:rFonts w:ascii="Arial" w:eastAsia="Times New Roman" w:hAnsi="Arial" w:cs="Arial"/>
            <w:bCs/>
            <w:color w:val="3272C0"/>
            <w:sz w:val="18"/>
            <w:lang w:eastAsia="ru-RU"/>
          </w:rPr>
          <w:t>80.1</w:t>
        </w:r>
      </w:hyperlink>
      <w:r w:rsidRPr="00817CEE">
        <w:rPr>
          <w:rFonts w:ascii="Arial" w:eastAsia="Times New Roman" w:hAnsi="Arial" w:cs="Arial"/>
          <w:bCs/>
          <w:color w:val="000000"/>
          <w:sz w:val="18"/>
          <w:lang w:eastAsia="ru-RU"/>
        </w:rPr>
        <w:t> </w:t>
      </w:r>
      <w:r w:rsidRPr="00817CEE">
        <w:rPr>
          <w:rFonts w:ascii="Arial" w:eastAsia="Times New Roman" w:hAnsi="Arial" w:cs="Arial"/>
          <w:bCs/>
          <w:color w:val="000000"/>
          <w:sz w:val="18"/>
          <w:szCs w:val="18"/>
          <w:lang w:eastAsia="ru-RU"/>
        </w:rPr>
        <w:t>настоящего пункта:</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для физических лиц - 2 000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для организаций - 22 000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22.1) за государственную регистрацию права общей долевой собственности владельцев инвестиционных паев на недвижимое имущество, составляющее паевой инвестиционный фонд (приобретаемое для включения в состав паевого инвестиционного фонда), ограничения (обременения) этого права или сделок с данным имуществом - 22 000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23) за государственную регистрацию доли в праве общей собственности на общее недвижимое имущество в многоквартирном доме - 200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proofErr w:type="gramStart"/>
      <w:r w:rsidRPr="00817CEE">
        <w:rPr>
          <w:rFonts w:ascii="Arial" w:eastAsia="Times New Roman" w:hAnsi="Arial" w:cs="Arial"/>
          <w:bCs/>
          <w:color w:val="000000"/>
          <w:sz w:val="18"/>
          <w:szCs w:val="18"/>
          <w:lang w:eastAsia="ru-RU"/>
        </w:rPr>
        <w:t>24) за государственную регистрацию права собственности физического лица на земельный участок, предназначенный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либо на создаваемый или созданный на таком земельном участке объект недвижимого имущества - 350 рублей;</w:t>
      </w:r>
      <w:proofErr w:type="gramEnd"/>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25) за государственную регистрацию прав, ограничений (обременений) прав на земельные участки из земель сельскохозяйственного назначения, сделок, на основании которых ограничиваются (обременяются) права на них, за исключением юридически значимых действий, предусмотренных</w:t>
      </w:r>
      <w:r w:rsidRPr="00817CEE">
        <w:rPr>
          <w:rFonts w:ascii="Arial" w:eastAsia="Times New Roman" w:hAnsi="Arial" w:cs="Arial"/>
          <w:bCs/>
          <w:color w:val="000000"/>
          <w:sz w:val="18"/>
          <w:lang w:eastAsia="ru-RU"/>
        </w:rPr>
        <w:t> </w:t>
      </w:r>
      <w:hyperlink r:id="rId17" w:anchor="block_333331221" w:history="1">
        <w:r w:rsidRPr="00817CEE">
          <w:rPr>
            <w:rFonts w:ascii="Arial" w:eastAsia="Times New Roman" w:hAnsi="Arial" w:cs="Arial"/>
            <w:bCs/>
            <w:color w:val="3272C0"/>
            <w:sz w:val="18"/>
            <w:lang w:eastAsia="ru-RU"/>
          </w:rPr>
          <w:t>подпунктами 22.1</w:t>
        </w:r>
      </w:hyperlink>
      <w:r w:rsidRPr="00817CEE">
        <w:rPr>
          <w:rFonts w:ascii="Arial" w:eastAsia="Times New Roman" w:hAnsi="Arial" w:cs="Arial"/>
          <w:bCs/>
          <w:color w:val="000000"/>
          <w:sz w:val="18"/>
          <w:lang w:eastAsia="ru-RU"/>
        </w:rPr>
        <w:t> </w:t>
      </w:r>
      <w:r w:rsidRPr="00817CEE">
        <w:rPr>
          <w:rFonts w:ascii="Arial" w:eastAsia="Times New Roman" w:hAnsi="Arial" w:cs="Arial"/>
          <w:bCs/>
          <w:color w:val="000000"/>
          <w:sz w:val="18"/>
          <w:szCs w:val="18"/>
          <w:lang w:eastAsia="ru-RU"/>
        </w:rPr>
        <w:t>и</w:t>
      </w:r>
      <w:r w:rsidRPr="00817CEE">
        <w:rPr>
          <w:rFonts w:ascii="Arial" w:eastAsia="Times New Roman" w:hAnsi="Arial" w:cs="Arial"/>
          <w:bCs/>
          <w:color w:val="000000"/>
          <w:sz w:val="18"/>
          <w:lang w:eastAsia="ru-RU"/>
        </w:rPr>
        <w:t> </w:t>
      </w:r>
      <w:hyperlink r:id="rId18" w:anchor="block_333033124" w:history="1">
        <w:r w:rsidRPr="00817CEE">
          <w:rPr>
            <w:rFonts w:ascii="Arial" w:eastAsia="Times New Roman" w:hAnsi="Arial" w:cs="Arial"/>
            <w:bCs/>
            <w:color w:val="3272C0"/>
            <w:sz w:val="18"/>
            <w:lang w:eastAsia="ru-RU"/>
          </w:rPr>
          <w:t>24</w:t>
        </w:r>
      </w:hyperlink>
      <w:r w:rsidRPr="00817CEE">
        <w:rPr>
          <w:rFonts w:ascii="Arial" w:eastAsia="Times New Roman" w:hAnsi="Arial" w:cs="Arial"/>
          <w:bCs/>
          <w:color w:val="000000"/>
          <w:sz w:val="18"/>
          <w:lang w:eastAsia="ru-RU"/>
        </w:rPr>
        <w:t> </w:t>
      </w:r>
      <w:r w:rsidRPr="00817CEE">
        <w:rPr>
          <w:rFonts w:ascii="Arial" w:eastAsia="Times New Roman" w:hAnsi="Arial" w:cs="Arial"/>
          <w:bCs/>
          <w:color w:val="000000"/>
          <w:sz w:val="18"/>
          <w:szCs w:val="18"/>
          <w:lang w:eastAsia="ru-RU"/>
        </w:rPr>
        <w:t>настоящего пункта, - 350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26) за государственную регистрацию доли в праве общей собственности на земельные участки из земель сельскохозяйственного назначения - 100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27) за внесение изменений в записи Единого государственного реестра прав на недвижимое имущество и сделок с ним, за исключением юридически значимых действий, предусмотренных</w:t>
      </w:r>
      <w:r w:rsidRPr="00817CEE">
        <w:rPr>
          <w:rFonts w:ascii="Arial" w:eastAsia="Times New Roman" w:hAnsi="Arial" w:cs="Arial"/>
          <w:bCs/>
          <w:color w:val="000000"/>
          <w:sz w:val="18"/>
          <w:lang w:eastAsia="ru-RU"/>
        </w:rPr>
        <w:t> </w:t>
      </w:r>
      <w:hyperlink r:id="rId19" w:anchor="block_333033132" w:history="1">
        <w:r w:rsidRPr="00817CEE">
          <w:rPr>
            <w:rFonts w:ascii="Arial" w:eastAsia="Times New Roman" w:hAnsi="Arial" w:cs="Arial"/>
            <w:bCs/>
            <w:color w:val="3272C0"/>
            <w:sz w:val="18"/>
            <w:lang w:eastAsia="ru-RU"/>
          </w:rPr>
          <w:t>подпунктом 32</w:t>
        </w:r>
      </w:hyperlink>
      <w:r w:rsidRPr="00817CEE">
        <w:rPr>
          <w:rFonts w:ascii="Arial" w:eastAsia="Times New Roman" w:hAnsi="Arial" w:cs="Arial"/>
          <w:bCs/>
          <w:color w:val="000000"/>
          <w:sz w:val="18"/>
          <w:lang w:eastAsia="ru-RU"/>
        </w:rPr>
        <w:t> </w:t>
      </w:r>
      <w:r w:rsidRPr="00817CEE">
        <w:rPr>
          <w:rFonts w:ascii="Arial" w:eastAsia="Times New Roman" w:hAnsi="Arial" w:cs="Arial"/>
          <w:bCs/>
          <w:color w:val="000000"/>
          <w:sz w:val="18"/>
          <w:szCs w:val="18"/>
          <w:lang w:eastAsia="ru-RU"/>
        </w:rPr>
        <w:t>настоящего пункта:</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для физических лиц - 350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для организаций - 1 000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28) за государственную регистрацию, за исключением юридически значимых действий, предусмотренных</w:t>
      </w:r>
      <w:r w:rsidRPr="00817CEE">
        <w:rPr>
          <w:rFonts w:ascii="Arial" w:eastAsia="Times New Roman" w:hAnsi="Arial" w:cs="Arial"/>
          <w:bCs/>
          <w:color w:val="000000"/>
          <w:sz w:val="18"/>
          <w:lang w:eastAsia="ru-RU"/>
        </w:rPr>
        <w:t> </w:t>
      </w:r>
      <w:hyperlink r:id="rId20" w:anchor="block_333033161" w:history="1">
        <w:r w:rsidRPr="00817CEE">
          <w:rPr>
            <w:rFonts w:ascii="Arial" w:eastAsia="Times New Roman" w:hAnsi="Arial" w:cs="Arial"/>
            <w:bCs/>
            <w:color w:val="3272C0"/>
            <w:sz w:val="18"/>
            <w:lang w:eastAsia="ru-RU"/>
          </w:rPr>
          <w:t>подпунктом 61</w:t>
        </w:r>
      </w:hyperlink>
      <w:r w:rsidRPr="00817CEE">
        <w:rPr>
          <w:rFonts w:ascii="Arial" w:eastAsia="Times New Roman" w:hAnsi="Arial" w:cs="Arial"/>
          <w:bCs/>
          <w:color w:val="000000"/>
          <w:sz w:val="18"/>
          <w:lang w:eastAsia="ru-RU"/>
        </w:rPr>
        <w:t> </w:t>
      </w:r>
      <w:r w:rsidRPr="00817CEE">
        <w:rPr>
          <w:rFonts w:ascii="Arial" w:eastAsia="Times New Roman" w:hAnsi="Arial" w:cs="Arial"/>
          <w:bCs/>
          <w:color w:val="000000"/>
          <w:sz w:val="18"/>
          <w:szCs w:val="18"/>
          <w:lang w:eastAsia="ru-RU"/>
        </w:rPr>
        <w:t>настоящего пункта, ипотеки, включая внесение в Единый государственный реестр прав на недвижимое имущество и сделок с ним записи об ипотеке как обременений прав на недвижимое имущество:</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для физических лиц - 1 000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для организаций - 4 000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28.1) за внесение изменений в записи Единого государственного реестра прав на недвижимое имущество и сделок с ним в связи с соглашением об изменении договора об ипотеке:</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для физических лиц - 200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для организаций - 600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В случае</w:t>
      </w:r>
      <w:proofErr w:type="gramStart"/>
      <w:r w:rsidRPr="00817CEE">
        <w:rPr>
          <w:rFonts w:ascii="Arial" w:eastAsia="Times New Roman" w:hAnsi="Arial" w:cs="Arial"/>
          <w:bCs/>
          <w:color w:val="000000"/>
          <w:sz w:val="18"/>
          <w:szCs w:val="18"/>
          <w:lang w:eastAsia="ru-RU"/>
        </w:rPr>
        <w:t>,</w:t>
      </w:r>
      <w:proofErr w:type="gramEnd"/>
      <w:r w:rsidRPr="00817CEE">
        <w:rPr>
          <w:rFonts w:ascii="Arial" w:eastAsia="Times New Roman" w:hAnsi="Arial" w:cs="Arial"/>
          <w:bCs/>
          <w:color w:val="000000"/>
          <w:sz w:val="18"/>
          <w:szCs w:val="18"/>
          <w:lang w:eastAsia="ru-RU"/>
        </w:rPr>
        <w:t xml:space="preserve"> если договор об ипотеке или договор, включающий соглашение об ипотеке, обеспечивающее исполнение обязательства, за исключением договора, влекущего возникновение ипотеки на основании закона, заключен между физическим лицом и юридическим лицом, государственная пошлина за юридически значимые действия, предусмотренные</w:t>
      </w:r>
      <w:r w:rsidRPr="00817CEE">
        <w:rPr>
          <w:rFonts w:ascii="Arial" w:eastAsia="Times New Roman" w:hAnsi="Arial" w:cs="Arial"/>
          <w:bCs/>
          <w:color w:val="000000"/>
          <w:sz w:val="18"/>
          <w:lang w:eastAsia="ru-RU"/>
        </w:rPr>
        <w:t> </w:t>
      </w:r>
      <w:hyperlink r:id="rId21" w:anchor="block_333033128" w:history="1">
        <w:r w:rsidRPr="00817CEE">
          <w:rPr>
            <w:rFonts w:ascii="Arial" w:eastAsia="Times New Roman" w:hAnsi="Arial" w:cs="Arial"/>
            <w:bCs/>
            <w:color w:val="3272C0"/>
            <w:sz w:val="18"/>
            <w:lang w:eastAsia="ru-RU"/>
          </w:rPr>
          <w:t>подпунктом 28</w:t>
        </w:r>
      </w:hyperlink>
      <w:r w:rsidRPr="00817CEE">
        <w:rPr>
          <w:rFonts w:ascii="Arial" w:eastAsia="Times New Roman" w:hAnsi="Arial" w:cs="Arial"/>
          <w:bCs/>
          <w:color w:val="000000"/>
          <w:sz w:val="18"/>
          <w:lang w:eastAsia="ru-RU"/>
        </w:rPr>
        <w:t> </w:t>
      </w:r>
      <w:r w:rsidRPr="00817CEE">
        <w:rPr>
          <w:rFonts w:ascii="Arial" w:eastAsia="Times New Roman" w:hAnsi="Arial" w:cs="Arial"/>
          <w:bCs/>
          <w:color w:val="000000"/>
          <w:sz w:val="18"/>
          <w:szCs w:val="18"/>
          <w:lang w:eastAsia="ru-RU"/>
        </w:rPr>
        <w:t>настоящего пункта и настоящим подпунктом, взимается в размерах, установленных для физических лиц;</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29) за государственную регистрацию:</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смены залогодержателя вследствие уступки прав по основному обязательству, обеспеченному ипотекой, либо по договору об ипотеке, в том числе сделки по уступке прав требования, включая внесение в Единый государственный реестр прав на недвижимое имущество и сделок с ним записи об ипотеке, осуществляемой при смене залогодержателя, - 1 600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смены владельца закладной, в том числе сделки по уступке прав требования, включая внесение в Единый государственный реестр прав на недвижимое имущество и сделок с ним записи об ипотеке, осуществляемой при смене владельца закладной, - 350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30) за государственную регистрацию:</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lastRenderedPageBreak/>
        <w:t>договора участия в долевом строительстве:</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для физических лиц - 350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для организаций - 6 000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соглашения об изменении или о расторжении договора участия в долевом строительстве, уступки прав требования по договору участия в долевом строительстве, включая внесение соответствующих изменений в Единый государственный реестр прав на недвижимое имущество и сделок с ним, - 350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31) за государственную регистрацию сервитутов:</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в интересах физических лиц - 1 500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в интересах организаций - 6 000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32) за внесение изменений и дополнений в регистрационную запись об ипотеке - 350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proofErr w:type="gramStart"/>
      <w:r w:rsidRPr="00817CEE">
        <w:rPr>
          <w:rFonts w:ascii="Arial" w:eastAsia="Times New Roman" w:hAnsi="Arial" w:cs="Arial"/>
          <w:bCs/>
          <w:color w:val="000000"/>
          <w:sz w:val="18"/>
          <w:szCs w:val="18"/>
          <w:lang w:eastAsia="ru-RU"/>
        </w:rPr>
        <w:t>33) за повторную выдачу правообладателям свидетельства о государственной регистрации права на недвижимое имущество (взамен утерянного, пришедшего в негодность, в связи с внесением в содержащуюся в Едином государственном реестре прав на недвижимое имущество и сделок с ним запись о праве изменений, в том числе с исправлением в данной записи технической ошибки, за исключением ошибок, допущенных по вине органа, осуществляющего кадастровый учет</w:t>
      </w:r>
      <w:proofErr w:type="gramEnd"/>
      <w:r w:rsidRPr="00817CEE">
        <w:rPr>
          <w:rFonts w:ascii="Arial" w:eastAsia="Times New Roman" w:hAnsi="Arial" w:cs="Arial"/>
          <w:bCs/>
          <w:color w:val="000000"/>
          <w:sz w:val="18"/>
          <w:szCs w:val="18"/>
          <w:lang w:eastAsia="ru-RU"/>
        </w:rPr>
        <w:t>, ведение государственного кадастра недвижимости и государственную регистрацию прав на недвижимое имущество и сделок с ним):</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для физических лиц - 350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для организаций - 1 000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34) за право вывоза:</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культурных ценностей, созданных более 50 лет назад, - 10 процентов стоимости вывозимых культурных ценностей, если иное не предусмотрено настоящим пунктом;</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культурных ценностей, созданных более 100 лет назад и ввезенных на территорию Российской Федерации после 1 августа 2009 года, - 5 процентов стоимости вывозимых культурных ценностей, но не более 1 000 000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культурных ценностей, созданных 50 лет назад и менее, - 5 процентов стоимости вывозимых культурных ценностей;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предметов коллекционирования по палеонтологии - 10 процентов стоимости вывозимых культурных ценностей;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предметов коллекционирования по минералогии - 5 процентов стоимости вывозимых культурных ценностей;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35) за право временного вывоза культурных ценностей - 0,01 процента страховой стоимости временно вывозимых культурных ценностей;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36) за государственную регистрацию транспортных средств и совершение иных регистрационных действий, связанных:</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с выдачей государственных регистрационных знаков на автомобили, в том числе взамен утраченных или пришедших в негодность, - 2 000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 xml:space="preserve">с выдачей государственных регистрационных знаков на </w:t>
      </w:r>
      <w:proofErr w:type="spellStart"/>
      <w:r w:rsidRPr="00817CEE">
        <w:rPr>
          <w:rFonts w:ascii="Arial" w:eastAsia="Times New Roman" w:hAnsi="Arial" w:cs="Arial"/>
          <w:bCs/>
          <w:color w:val="000000"/>
          <w:sz w:val="18"/>
          <w:szCs w:val="18"/>
          <w:lang w:eastAsia="ru-RU"/>
        </w:rPr>
        <w:t>мототранспортные</w:t>
      </w:r>
      <w:proofErr w:type="spellEnd"/>
      <w:r w:rsidRPr="00817CEE">
        <w:rPr>
          <w:rFonts w:ascii="Arial" w:eastAsia="Times New Roman" w:hAnsi="Arial" w:cs="Arial"/>
          <w:bCs/>
          <w:color w:val="000000"/>
          <w:sz w:val="18"/>
          <w:szCs w:val="18"/>
          <w:lang w:eastAsia="ru-RU"/>
        </w:rPr>
        <w:t xml:space="preserve"> средства, прицепы, тракторы, самоходные дорожно-строительные и иные самоходные машины, в том числе взамен утраченных или пришедших в негодность, - 1 500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с выдачей паспорта транспортного средства, в том числе взамен утраченного или пришедшего в негодность, - 800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с выдачей свидетельства о регистрации транспортного средства, в том числе взамен утраченного или пришедшего в негодность, - 500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37) за временную регистрацию ранее зарегистрированных транспортных средств по месту их пребывания - 350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38) за внесение изменений в выданный ранее паспорт транспортного средства - 350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39) за выдачу государственных регистрационных знаков транспортных средств "Транзит", в том числе взамен утраченных или пришедших в негодность:</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изготавливаемых из расходных материалов на металлической основе, на автомобили - 1 600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 xml:space="preserve">изготавливаемых из расходных материалов на металлической основе, на </w:t>
      </w:r>
      <w:proofErr w:type="spellStart"/>
      <w:r w:rsidRPr="00817CEE">
        <w:rPr>
          <w:rFonts w:ascii="Arial" w:eastAsia="Times New Roman" w:hAnsi="Arial" w:cs="Arial"/>
          <w:bCs/>
          <w:color w:val="000000"/>
          <w:sz w:val="18"/>
          <w:szCs w:val="18"/>
          <w:lang w:eastAsia="ru-RU"/>
        </w:rPr>
        <w:t>мототранспортные</w:t>
      </w:r>
      <w:proofErr w:type="spellEnd"/>
      <w:r w:rsidRPr="00817CEE">
        <w:rPr>
          <w:rFonts w:ascii="Arial" w:eastAsia="Times New Roman" w:hAnsi="Arial" w:cs="Arial"/>
          <w:bCs/>
          <w:color w:val="000000"/>
          <w:sz w:val="18"/>
          <w:szCs w:val="18"/>
          <w:lang w:eastAsia="ru-RU"/>
        </w:rPr>
        <w:t xml:space="preserve"> средства, прицепы, тракторы, самоходные дорожно-строительные и иные самоходные машины - 800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изготавливаемых из расходных материалов на бумажной основе, - 200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40) за выдачу свидетельства на высвободившийся номерной агрегат, в том числе взамен утраченного или пришедшего в негодность, - 350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41)</w:t>
      </w:r>
      <w:r w:rsidRPr="00817CEE">
        <w:rPr>
          <w:rFonts w:ascii="Arial" w:eastAsia="Times New Roman" w:hAnsi="Arial" w:cs="Arial"/>
          <w:bCs/>
          <w:color w:val="000000"/>
          <w:sz w:val="18"/>
          <w:lang w:eastAsia="ru-RU"/>
        </w:rPr>
        <w:t> </w:t>
      </w:r>
      <w:hyperlink r:id="rId22" w:anchor="block_334" w:history="1">
        <w:r w:rsidRPr="00817CEE">
          <w:rPr>
            <w:rFonts w:ascii="Arial" w:eastAsia="Times New Roman" w:hAnsi="Arial" w:cs="Arial"/>
            <w:bCs/>
            <w:color w:val="3272C0"/>
            <w:sz w:val="18"/>
            <w:lang w:eastAsia="ru-RU"/>
          </w:rPr>
          <w:t>не применяется</w:t>
        </w:r>
      </w:hyperlink>
      <w:r w:rsidRPr="00817CEE">
        <w:rPr>
          <w:rFonts w:ascii="Arial" w:eastAsia="Times New Roman" w:hAnsi="Arial" w:cs="Arial"/>
          <w:bCs/>
          <w:color w:val="000000"/>
          <w:sz w:val="18"/>
          <w:lang w:eastAsia="ru-RU"/>
        </w:rPr>
        <w:t> </w:t>
      </w:r>
      <w:r w:rsidRPr="00817CEE">
        <w:rPr>
          <w:rFonts w:ascii="Arial" w:eastAsia="Times New Roman" w:hAnsi="Arial" w:cs="Arial"/>
          <w:bCs/>
          <w:color w:val="000000"/>
          <w:sz w:val="18"/>
          <w:szCs w:val="18"/>
          <w:lang w:eastAsia="ru-RU"/>
        </w:rPr>
        <w:t>с 1 января 2014 г.;</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41.1)</w:t>
      </w:r>
      <w:r w:rsidRPr="00817CEE">
        <w:rPr>
          <w:rFonts w:ascii="Arial" w:eastAsia="Times New Roman" w:hAnsi="Arial" w:cs="Arial"/>
          <w:bCs/>
          <w:color w:val="000000"/>
          <w:sz w:val="18"/>
          <w:lang w:eastAsia="ru-RU"/>
        </w:rPr>
        <w:t> </w:t>
      </w:r>
      <w:hyperlink r:id="rId23" w:anchor="block_12" w:history="1">
        <w:r w:rsidRPr="00817CEE">
          <w:rPr>
            <w:rFonts w:ascii="Arial" w:eastAsia="Times New Roman" w:hAnsi="Arial" w:cs="Arial"/>
            <w:bCs/>
            <w:color w:val="3272C0"/>
            <w:sz w:val="18"/>
            <w:lang w:eastAsia="ru-RU"/>
          </w:rPr>
          <w:t>утратил силу</w:t>
        </w:r>
      </w:hyperlink>
      <w:r w:rsidRPr="00817CEE">
        <w:rPr>
          <w:rFonts w:ascii="Arial" w:eastAsia="Times New Roman" w:hAnsi="Arial" w:cs="Arial"/>
          <w:bCs/>
          <w:color w:val="000000"/>
          <w:sz w:val="18"/>
          <w:szCs w:val="18"/>
          <w:lang w:eastAsia="ru-RU"/>
        </w:rPr>
        <w:t>;</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41.2) за выдачу документа о прохождении технического осмотра тракторов, самоходных дорожно-строительных и иных самоходных машин и прицепов к ним - 400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42)</w:t>
      </w:r>
      <w:r w:rsidRPr="00817CEE">
        <w:rPr>
          <w:rFonts w:ascii="Arial" w:eastAsia="Times New Roman" w:hAnsi="Arial" w:cs="Arial"/>
          <w:bCs/>
          <w:color w:val="000000"/>
          <w:sz w:val="18"/>
          <w:lang w:eastAsia="ru-RU"/>
        </w:rPr>
        <w:t> </w:t>
      </w:r>
      <w:hyperlink r:id="rId24" w:anchor="block_12" w:history="1">
        <w:r w:rsidRPr="00817CEE">
          <w:rPr>
            <w:rFonts w:ascii="Arial" w:eastAsia="Times New Roman" w:hAnsi="Arial" w:cs="Arial"/>
            <w:bCs/>
            <w:color w:val="3272C0"/>
            <w:sz w:val="18"/>
            <w:lang w:eastAsia="ru-RU"/>
          </w:rPr>
          <w:t>утратил силу</w:t>
        </w:r>
      </w:hyperlink>
      <w:r w:rsidRPr="00817CEE">
        <w:rPr>
          <w:rFonts w:ascii="Arial" w:eastAsia="Times New Roman" w:hAnsi="Arial" w:cs="Arial"/>
          <w:bCs/>
          <w:color w:val="000000"/>
          <w:sz w:val="18"/>
          <w:szCs w:val="18"/>
          <w:lang w:eastAsia="ru-RU"/>
        </w:rPr>
        <w:t>;</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43) за выдачу национального водительского удостоверения, удостоверения тракториста-машиниста (тракториста), временного удостоверения на право управления самоходными машинами, в том числе взамен утраченного или пришедшего в негодность:</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proofErr w:type="gramStart"/>
      <w:r w:rsidRPr="00817CEE">
        <w:rPr>
          <w:rFonts w:ascii="Arial" w:eastAsia="Times New Roman" w:hAnsi="Arial" w:cs="Arial"/>
          <w:bCs/>
          <w:color w:val="000000"/>
          <w:sz w:val="18"/>
          <w:szCs w:val="18"/>
          <w:lang w:eastAsia="ru-RU"/>
        </w:rPr>
        <w:t>изготавливаемого</w:t>
      </w:r>
      <w:proofErr w:type="gramEnd"/>
      <w:r w:rsidRPr="00817CEE">
        <w:rPr>
          <w:rFonts w:ascii="Arial" w:eastAsia="Times New Roman" w:hAnsi="Arial" w:cs="Arial"/>
          <w:bCs/>
          <w:color w:val="000000"/>
          <w:sz w:val="18"/>
          <w:szCs w:val="18"/>
          <w:lang w:eastAsia="ru-RU"/>
        </w:rPr>
        <w:t xml:space="preserve"> из расходных материалов на бумажной основе, - 500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proofErr w:type="gramStart"/>
      <w:r w:rsidRPr="00817CEE">
        <w:rPr>
          <w:rFonts w:ascii="Arial" w:eastAsia="Times New Roman" w:hAnsi="Arial" w:cs="Arial"/>
          <w:bCs/>
          <w:color w:val="000000"/>
          <w:sz w:val="18"/>
          <w:szCs w:val="18"/>
          <w:lang w:eastAsia="ru-RU"/>
        </w:rPr>
        <w:t>изготавливаемого</w:t>
      </w:r>
      <w:proofErr w:type="gramEnd"/>
      <w:r w:rsidRPr="00817CEE">
        <w:rPr>
          <w:rFonts w:ascii="Arial" w:eastAsia="Times New Roman" w:hAnsi="Arial" w:cs="Arial"/>
          <w:bCs/>
          <w:color w:val="000000"/>
          <w:sz w:val="18"/>
          <w:szCs w:val="18"/>
          <w:lang w:eastAsia="ru-RU"/>
        </w:rPr>
        <w:t xml:space="preserve"> из расходных материалов на пластиковой основе, - 2 000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44) за выдачу международного водительского удостоверения, в том числе взамен утраченного или пришедшего в негодность, - 1 600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45) за выдачу временного разрешения на право управления транспортными средствами, в том числе взамен утраченного или пришедшего в негодность, - 800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46) за выдачу свидетельства о соответствии конструкции транспортного средства требованиям безопасности дорожного движения, в том числе взамен утраченного или пришедшего в негодность, - 800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lastRenderedPageBreak/>
        <w:t>47) за выдачу учебным учреждениям свидетельств о соответствии требованиям оборудования и оснащенности образовательного процесса для рассмотрения вопроса соответствующими органами об аккредитации и о выдаче указанным учреждениям лицензий на право подготовки трактористов и машинистов самоходных машин - 1 600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 xml:space="preserve">48) за проставление </w:t>
      </w:r>
      <w:proofErr w:type="spellStart"/>
      <w:r w:rsidRPr="00817CEE">
        <w:rPr>
          <w:rFonts w:ascii="Arial" w:eastAsia="Times New Roman" w:hAnsi="Arial" w:cs="Arial"/>
          <w:bCs/>
          <w:color w:val="000000"/>
          <w:sz w:val="18"/>
          <w:szCs w:val="18"/>
          <w:lang w:eastAsia="ru-RU"/>
        </w:rPr>
        <w:t>апостиля</w:t>
      </w:r>
      <w:proofErr w:type="spellEnd"/>
      <w:r w:rsidRPr="00817CEE">
        <w:rPr>
          <w:rFonts w:ascii="Arial" w:eastAsia="Times New Roman" w:hAnsi="Arial" w:cs="Arial"/>
          <w:bCs/>
          <w:color w:val="000000"/>
          <w:sz w:val="18"/>
          <w:szCs w:val="18"/>
          <w:lang w:eastAsia="ru-RU"/>
        </w:rPr>
        <w:t xml:space="preserve"> - 2 500 рублей за каждый документ;</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49) за выдачу свидетельства о признании иностранного образования и (или) иностранной квалификации - 6 500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49.1) за выдачу свидетельства о признании документа иностранного государства об ученой степени или документа иностранного государства об ученом звании - 5 500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50) за выдачу дубликата свидетельства о признании иностранного образования и (или) иностранной квалификации - 300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50.1) за выдачу дубликата свидетельства о признании документа иностранного государства об ученой степени или документа иностранного государства об ученом звании - 300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51) за легализацию документов - 350 рублей за каждый документ;</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52) за истребование документов с территории иностранных государств - 350 рублей за каждый документ;</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53) за совершение уполномоченным органом действий, связанных с государственной регистрацией выпусков (дополнительных выпусков) эмиссионных ценных бумаг:</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за государственную регистрацию выпуска (дополнительного выпуска) эмиссионных ценных бумаг, размещаемых путем подписки, - 0,2 процента номинальной суммы выпуска (дополнительного выпуска), но не более 200 000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за государственную регистрацию выпуска (дополнительного выпуска) эмиссионных ценных бумаг, размещаемых иными способами, за исключением подписки, - 35 000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за государственную регистрацию отчета об итогах выпуска (дополнительного выпуска) эмиссионных ценных бумаг, за исключением случая регистрации такого отчета одновременно с государственной регистрацией выпуска (дополнительного выпуска) эмиссионных ценных бумаг, - 35 000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за регистрацию проспекта ценных бумаг (в случае, если государственная регистрация выпуска (дополнительного выпуска) эмиссионных ценных бумаг не сопровождалась регистрацией их проспекта) - 35 000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за государственную регистрацию выпуска российских депозитарных расписок, выпуска (дополнительного выпуска) опционов эмитента - 325 000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за государственную регистрацию проспекта российских депозитарных расписок, опционов эмитента (в случае, если государственная регистрация выпуска российских депозитарных расписок, выпуска (дополнительного выпуска) опционов эмитента не сопровождалась регистрацией их проспекта) - 35 000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за государственную регистрацию изменений, вносимых в решение о выпуске (дополнительном выпуске) эмиссионных ценных бумаг и (или) в их проспект, - 35 000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за предварительное рассмотрение документов, необходимых для государственной регистрации выпуска (дополнительного выпуска) ценных бумаг, - 160 000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за регистрацию основной части проспекта ценных бумаг - 325 000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54) за совершение уполномоченным органом действий, связанных с регистрацией пенсионных и страховых правил негосударственных пенсионных фондов:</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за регистрацию пенсионных и страховых правил негосударственного пенсионного фонда - 3 500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за регистрацию изменений, вносимых в пенсионные и страховые правила негосударственного пенсионного фонда, - 1 600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55) за совершение следующих действий: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за выдачу разрешения на размещение и (или) обращение эмиссионных ценных бумаг российских эмитентов за пределами Российской Федерации, в том числе посредством размещения в соответствии с иностранным правом ценных бумаг иностранных эмитентов, удостоверяющих права в отношении эмиссионных ценных бумаг российских эмитентов, - 35 000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 xml:space="preserve">за выдачу разрешения, подтверждающего статус </w:t>
      </w:r>
      <w:proofErr w:type="spellStart"/>
      <w:r w:rsidRPr="00817CEE">
        <w:rPr>
          <w:rFonts w:ascii="Arial" w:eastAsia="Times New Roman" w:hAnsi="Arial" w:cs="Arial"/>
          <w:bCs/>
          <w:color w:val="000000"/>
          <w:sz w:val="18"/>
          <w:szCs w:val="18"/>
          <w:lang w:eastAsia="ru-RU"/>
        </w:rPr>
        <w:t>саморегулируемой</w:t>
      </w:r>
      <w:proofErr w:type="spellEnd"/>
      <w:r w:rsidRPr="00817CEE">
        <w:rPr>
          <w:rFonts w:ascii="Arial" w:eastAsia="Times New Roman" w:hAnsi="Arial" w:cs="Arial"/>
          <w:bCs/>
          <w:color w:val="000000"/>
          <w:sz w:val="18"/>
          <w:szCs w:val="18"/>
          <w:lang w:eastAsia="ru-RU"/>
        </w:rPr>
        <w:t xml:space="preserve"> организации профессиональных участников рынка ценных бумаг, </w:t>
      </w:r>
      <w:proofErr w:type="spellStart"/>
      <w:r w:rsidRPr="00817CEE">
        <w:rPr>
          <w:rFonts w:ascii="Arial" w:eastAsia="Times New Roman" w:hAnsi="Arial" w:cs="Arial"/>
          <w:bCs/>
          <w:color w:val="000000"/>
          <w:sz w:val="18"/>
          <w:szCs w:val="18"/>
          <w:lang w:eastAsia="ru-RU"/>
        </w:rPr>
        <w:t>саморегулируемой</w:t>
      </w:r>
      <w:proofErr w:type="spellEnd"/>
      <w:r w:rsidRPr="00817CEE">
        <w:rPr>
          <w:rFonts w:ascii="Arial" w:eastAsia="Times New Roman" w:hAnsi="Arial" w:cs="Arial"/>
          <w:bCs/>
          <w:color w:val="000000"/>
          <w:sz w:val="18"/>
          <w:szCs w:val="18"/>
          <w:lang w:eastAsia="ru-RU"/>
        </w:rPr>
        <w:t xml:space="preserve"> организации управляющих компаний акционерных инвестиционных фондов, паевых инвестиционных фондов и негосударственных пенсионных фондов, - 35 000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56) за совершение регистрационных действий, связанных с паевыми инвестиционными фондами:</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за регистрацию правил доверительного управления паевым инвестиционным фондом - 95 000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за регистрацию изменений, вносимых в правила доверительного управления паевым инвестиционным фондом, - 16 000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57) за совершение регистрационных действий, связанных с осуществлением деятельности на рынке ценных бумаг:</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за регистрацию изменений, вносимых в правила осуществления клиринговой деятельности, - 35 000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proofErr w:type="gramStart"/>
      <w:r w:rsidRPr="00817CEE">
        <w:rPr>
          <w:rFonts w:ascii="Arial" w:eastAsia="Times New Roman" w:hAnsi="Arial" w:cs="Arial"/>
          <w:bCs/>
          <w:color w:val="000000"/>
          <w:sz w:val="18"/>
          <w:szCs w:val="18"/>
          <w:lang w:eastAsia="ru-RU"/>
        </w:rPr>
        <w:t>за регистрацию регламента специализированного депозитария ипотечного покрытия, акционерных инвестиционных фондов, паевых инвестиционных фондов и негосударственных пенсионных фондов, специализированного депозитария, обслуживающего средства пенсионных накоплений, переданных негосударственным пенсионным фондам, осуществляющим деятельность в качестве страховщика по обязательному пенсионному страхованию, или регламента специализированного депозитария, обслуживающего средства пенсионных накоплений, переданных Пенсионным фондом Российской Федерации частным управляющим компаниям и государственной управляющей компании, или регламента специализированного депозитария</w:t>
      </w:r>
      <w:proofErr w:type="gramEnd"/>
      <w:r w:rsidRPr="00817CEE">
        <w:rPr>
          <w:rFonts w:ascii="Arial" w:eastAsia="Times New Roman" w:hAnsi="Arial" w:cs="Arial"/>
          <w:bCs/>
          <w:color w:val="000000"/>
          <w:sz w:val="18"/>
          <w:szCs w:val="18"/>
          <w:lang w:eastAsia="ru-RU"/>
        </w:rPr>
        <w:t>, обслуживающего накопления для жилищного обеспечения военнослужащих, - 16 000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proofErr w:type="gramStart"/>
      <w:r w:rsidRPr="00817CEE">
        <w:rPr>
          <w:rFonts w:ascii="Arial" w:eastAsia="Times New Roman" w:hAnsi="Arial" w:cs="Arial"/>
          <w:bCs/>
          <w:color w:val="000000"/>
          <w:sz w:val="18"/>
          <w:szCs w:val="18"/>
          <w:lang w:eastAsia="ru-RU"/>
        </w:rPr>
        <w:t xml:space="preserve">за регистрацию изменений, вносимых в регламент специализированного депозитария ипотечного покрытия, акционерных инвестиционных фондов, паевых инвестиционных фондов и негосударственных пенсионных </w:t>
      </w:r>
      <w:r w:rsidRPr="00817CEE">
        <w:rPr>
          <w:rFonts w:ascii="Arial" w:eastAsia="Times New Roman" w:hAnsi="Arial" w:cs="Arial"/>
          <w:bCs/>
          <w:color w:val="000000"/>
          <w:sz w:val="18"/>
          <w:szCs w:val="18"/>
          <w:lang w:eastAsia="ru-RU"/>
        </w:rPr>
        <w:lastRenderedPageBreak/>
        <w:t>фондов, специализированного депозитария, обслуживающего средства пенсионных накоплений, переданных негосударственным пенсионным фондам, осуществляющим деятельность в качестве страховщика по обязательному пенсионному страхованию, или в регламент специализированного депозитария, обслуживающего средства пенсионных накоплений, переданных Пенсионным фондом Российской Федерации частным управляющим компаниям и государственной управляющей компании</w:t>
      </w:r>
      <w:proofErr w:type="gramEnd"/>
      <w:r w:rsidRPr="00817CEE">
        <w:rPr>
          <w:rFonts w:ascii="Arial" w:eastAsia="Times New Roman" w:hAnsi="Arial" w:cs="Arial"/>
          <w:bCs/>
          <w:color w:val="000000"/>
          <w:sz w:val="18"/>
          <w:szCs w:val="18"/>
          <w:lang w:eastAsia="ru-RU"/>
        </w:rPr>
        <w:t>, или в регламент специализированного депозитария, обслуживающего накопления для жилищного обеспечения военнослужащих, - 3 500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 xml:space="preserve">за регистрацию </w:t>
      </w:r>
      <w:proofErr w:type="gramStart"/>
      <w:r w:rsidRPr="00817CEE">
        <w:rPr>
          <w:rFonts w:ascii="Arial" w:eastAsia="Times New Roman" w:hAnsi="Arial" w:cs="Arial"/>
          <w:bCs/>
          <w:color w:val="000000"/>
          <w:sz w:val="18"/>
          <w:szCs w:val="18"/>
          <w:lang w:eastAsia="ru-RU"/>
        </w:rPr>
        <w:t>правил ведения реестра владельцев инвестиционных паев паевых инвестиционных</w:t>
      </w:r>
      <w:proofErr w:type="gramEnd"/>
      <w:r w:rsidRPr="00817CEE">
        <w:rPr>
          <w:rFonts w:ascii="Arial" w:eastAsia="Times New Roman" w:hAnsi="Arial" w:cs="Arial"/>
          <w:bCs/>
          <w:color w:val="000000"/>
          <w:sz w:val="18"/>
          <w:szCs w:val="18"/>
          <w:lang w:eastAsia="ru-RU"/>
        </w:rPr>
        <w:t xml:space="preserve"> фондов - 16 000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за регистрацию изменений, вносимых в правила ведения реестра владельцев инвестиционных паев паевых инвестиционных фондов, - 3 500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за регистрацию правил организации и осуществления внутреннего контроля управляющей компании, специализированного депозитария и негосударственного пенсионного фонда - 16 000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за регистрацию изменений, вносимых в правила организации и осуществления внутреннего контроля управляющей компании, специализированного депозитария и негосударственного пенсионного фонда, - 3 500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57.1) за совершение регистрационных действий, связанных с осуществлением деятельности по проведению организованных торгов:</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за рассмотрение заявления о регистрации изменений и дополнений, вносимых в документы организаторов торгов, - 1 200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за регистрацию изменений и дополнений, вносимых в документы организаторов торгов, - 25 000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58) за предоставление:</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за предоставление лицензии биржи, лицензии на осуществление клиринговой деятельности, в том числе за регистрацию документов при выдаче лицензии, - 325 000 рублей за каждую лицензию; лицензии торговой системы, - 225 000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лицензии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лицензии торговой системы - 35 000 рублей за каждую лицензию;</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лицензии на осуществление иных видов деятельности (профессиональной деятельности) на рынке ценных бумаг - 35 000 рублей за каждую лицензию;</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 xml:space="preserve">59) за государственную регистрацию в Государственном судовом реестре, реестре маломерных судов или </w:t>
      </w:r>
      <w:proofErr w:type="spellStart"/>
      <w:r w:rsidRPr="00817CEE">
        <w:rPr>
          <w:rFonts w:ascii="Arial" w:eastAsia="Times New Roman" w:hAnsi="Arial" w:cs="Arial"/>
          <w:bCs/>
          <w:color w:val="000000"/>
          <w:sz w:val="18"/>
          <w:szCs w:val="18"/>
          <w:lang w:eastAsia="ru-RU"/>
        </w:rPr>
        <w:t>бербоут-чартерном</w:t>
      </w:r>
      <w:proofErr w:type="spellEnd"/>
      <w:r w:rsidRPr="00817CEE">
        <w:rPr>
          <w:rFonts w:ascii="Arial" w:eastAsia="Times New Roman" w:hAnsi="Arial" w:cs="Arial"/>
          <w:bCs/>
          <w:color w:val="000000"/>
          <w:sz w:val="18"/>
          <w:szCs w:val="18"/>
          <w:lang w:eastAsia="ru-RU"/>
        </w:rPr>
        <w:t xml:space="preserve"> реестре:</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морских судов - 10 000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судов внутреннего плавания - 3 500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судов смешанного (река - море) плавания - 5 000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спортивных парусных судов, прогулочных судов, маломерных судов - 1 600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 xml:space="preserve">60) за государственную регистрацию изменений, вносимых в Государственный судовой реестр, реестр маломерных судов или </w:t>
      </w:r>
      <w:proofErr w:type="spellStart"/>
      <w:r w:rsidRPr="00817CEE">
        <w:rPr>
          <w:rFonts w:ascii="Arial" w:eastAsia="Times New Roman" w:hAnsi="Arial" w:cs="Arial"/>
          <w:bCs/>
          <w:color w:val="000000"/>
          <w:sz w:val="18"/>
          <w:szCs w:val="18"/>
          <w:lang w:eastAsia="ru-RU"/>
        </w:rPr>
        <w:t>бербоут-чартерный</w:t>
      </w:r>
      <w:proofErr w:type="spellEnd"/>
      <w:r w:rsidRPr="00817CEE">
        <w:rPr>
          <w:rFonts w:ascii="Arial" w:eastAsia="Times New Roman" w:hAnsi="Arial" w:cs="Arial"/>
          <w:bCs/>
          <w:color w:val="000000"/>
          <w:sz w:val="18"/>
          <w:szCs w:val="18"/>
          <w:lang w:eastAsia="ru-RU"/>
        </w:rPr>
        <w:t xml:space="preserve"> реестр в отношении:</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морских судов, - 2 000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судов внутреннего плавания, - 800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судов смешанного (река - море) плавания, - 1 000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спортивных парусных судов, прогулочных судов, маломерных судов, - 200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 xml:space="preserve">61) за выдачу свидетельства о праве собственности, за государственную регистрацию ограничений (обременений) прав </w:t>
      </w:r>
      <w:proofErr w:type="gramStart"/>
      <w:r w:rsidRPr="00817CEE">
        <w:rPr>
          <w:rFonts w:ascii="Arial" w:eastAsia="Times New Roman" w:hAnsi="Arial" w:cs="Arial"/>
          <w:bCs/>
          <w:color w:val="000000"/>
          <w:sz w:val="18"/>
          <w:szCs w:val="18"/>
          <w:lang w:eastAsia="ru-RU"/>
        </w:rPr>
        <w:t>на</w:t>
      </w:r>
      <w:proofErr w:type="gramEnd"/>
      <w:r w:rsidRPr="00817CEE">
        <w:rPr>
          <w:rFonts w:ascii="Arial" w:eastAsia="Times New Roman" w:hAnsi="Arial" w:cs="Arial"/>
          <w:bCs/>
          <w:color w:val="000000"/>
          <w:sz w:val="18"/>
          <w:szCs w:val="18"/>
          <w:lang w:eastAsia="ru-RU"/>
        </w:rPr>
        <w:t>:</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морское судно - 10 000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судно внутреннего плавания - 3 500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судно смешанного (река - море) плавания - 5 000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спортивное парусное судно, прогулочное судно, маломерное судно - 800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62) за выдачу свидетельства о праве плавания под Государственным флагом Российской Федерации:</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морских судов - 10 000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судов внутреннего плавания - 3 500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судов смешанного (река - море) плавания - 5 000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63)</w:t>
      </w:r>
      <w:r w:rsidRPr="00817CEE">
        <w:rPr>
          <w:rFonts w:ascii="Arial" w:eastAsia="Times New Roman" w:hAnsi="Arial" w:cs="Arial"/>
          <w:bCs/>
          <w:color w:val="000000"/>
          <w:sz w:val="18"/>
          <w:lang w:eastAsia="ru-RU"/>
        </w:rPr>
        <w:t> </w:t>
      </w:r>
      <w:hyperlink r:id="rId25" w:anchor="block_24" w:history="1">
        <w:r w:rsidRPr="00817CEE">
          <w:rPr>
            <w:rFonts w:ascii="Arial" w:eastAsia="Times New Roman" w:hAnsi="Arial" w:cs="Arial"/>
            <w:bCs/>
            <w:color w:val="3272C0"/>
            <w:sz w:val="18"/>
            <w:lang w:eastAsia="ru-RU"/>
          </w:rPr>
          <w:t>утратил силу</w:t>
        </w:r>
      </w:hyperlink>
      <w:r w:rsidRPr="00817CEE">
        <w:rPr>
          <w:rFonts w:ascii="Arial" w:eastAsia="Times New Roman" w:hAnsi="Arial" w:cs="Arial"/>
          <w:bCs/>
          <w:color w:val="000000"/>
          <w:sz w:val="18"/>
          <w:szCs w:val="18"/>
          <w:lang w:eastAsia="ru-RU"/>
        </w:rPr>
        <w:t>;</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64) за выдачу лоцманского удостоверения - 350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65) за выдачу свидетельства о годности судна к плаванию - 350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66) за выдачу судового билета - 200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67) за выдачу дубликата судового билета на спортивное парусное судно, прогулочное судно, маломерное судно взамен утраченного или пришедшего в негодность - 200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68) за замену удостоверения на право управления спортивным парусным судном, прогулочным судном, маломерным судном - 650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69) за выдачу разрешения на судовую радиостанцию или на бортовую радиостанцию - 3 500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70) за выдачу судового санитарного свидетельства о праве плавания - 1 600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71) за право использования наименований "Россия", "Российская Федерация" и образованных на их основе слов и словосочетаний в наименованиях юридических лиц - 80 000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72) за следующие действия, совершаемые уполномоченными органами при проведении аттестации в случаях, если такая аттестация предусмотрена законодательством Российской Федерации:</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выдачу аттестата, свидетельства либо иного документа, подтверждающего уровень квалификации, - 1 300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lastRenderedPageBreak/>
        <w:t>внесение изменений в аттестат, свидетельство либо иной документ, подтверждающий уровень квалификации, в связи с переменой фамилии, имени, отчества - 350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выдачу дубликата аттестата, свидетельства либо иного документа, подтверждающего уровень квалификации, в связи с его утерей - 1 300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продление (возобновление) действия аттестата, свидетельства либо иного документа, подтверждающего уровень квалификации, в случаях, предусмотренных законодательством, - 650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73) за выдачу документа об аккредитации (государственной аккредитации) организаций, за исключением действий, указанных в</w:t>
      </w:r>
      <w:r w:rsidRPr="00817CEE">
        <w:rPr>
          <w:rFonts w:ascii="Arial" w:eastAsia="Times New Roman" w:hAnsi="Arial" w:cs="Arial"/>
          <w:bCs/>
          <w:color w:val="000000"/>
          <w:sz w:val="18"/>
          <w:lang w:eastAsia="ru-RU"/>
        </w:rPr>
        <w:t> </w:t>
      </w:r>
      <w:hyperlink r:id="rId26" w:anchor="block_333033174" w:history="1">
        <w:r w:rsidRPr="00817CEE">
          <w:rPr>
            <w:rFonts w:ascii="Arial" w:eastAsia="Times New Roman" w:hAnsi="Arial" w:cs="Arial"/>
            <w:bCs/>
            <w:color w:val="3272C0"/>
            <w:sz w:val="18"/>
            <w:lang w:eastAsia="ru-RU"/>
          </w:rPr>
          <w:t>подпунктах 74</w:t>
        </w:r>
      </w:hyperlink>
      <w:r w:rsidRPr="00817CEE">
        <w:rPr>
          <w:rFonts w:ascii="Arial" w:eastAsia="Times New Roman" w:hAnsi="Arial" w:cs="Arial"/>
          <w:bCs/>
          <w:color w:val="000000"/>
          <w:sz w:val="18"/>
          <w:szCs w:val="18"/>
          <w:lang w:eastAsia="ru-RU"/>
        </w:rPr>
        <w:t>,</w:t>
      </w:r>
      <w:r w:rsidRPr="00817CEE">
        <w:rPr>
          <w:rFonts w:ascii="Arial" w:eastAsia="Times New Roman" w:hAnsi="Arial" w:cs="Arial"/>
          <w:bCs/>
          <w:color w:val="000000"/>
          <w:sz w:val="18"/>
          <w:lang w:eastAsia="ru-RU"/>
        </w:rPr>
        <w:t> </w:t>
      </w:r>
      <w:hyperlink r:id="rId27" w:anchor="block_333033175" w:history="1">
        <w:r w:rsidRPr="00817CEE">
          <w:rPr>
            <w:rFonts w:ascii="Arial" w:eastAsia="Times New Roman" w:hAnsi="Arial" w:cs="Arial"/>
            <w:bCs/>
            <w:color w:val="3272C0"/>
            <w:sz w:val="18"/>
            <w:lang w:eastAsia="ru-RU"/>
          </w:rPr>
          <w:t>75</w:t>
        </w:r>
      </w:hyperlink>
      <w:r w:rsidRPr="00817CEE">
        <w:rPr>
          <w:rFonts w:ascii="Arial" w:eastAsia="Times New Roman" w:hAnsi="Arial" w:cs="Arial"/>
          <w:bCs/>
          <w:color w:val="000000"/>
          <w:sz w:val="18"/>
          <w:szCs w:val="18"/>
          <w:lang w:eastAsia="ru-RU"/>
        </w:rPr>
        <w:t>,</w:t>
      </w:r>
      <w:r w:rsidRPr="00817CEE">
        <w:rPr>
          <w:rFonts w:ascii="Arial" w:eastAsia="Times New Roman" w:hAnsi="Arial" w:cs="Arial"/>
          <w:bCs/>
          <w:color w:val="000000"/>
          <w:sz w:val="18"/>
          <w:lang w:eastAsia="ru-RU"/>
        </w:rPr>
        <w:t> </w:t>
      </w:r>
      <w:hyperlink r:id="rId28" w:anchor="block_33333127" w:history="1">
        <w:r w:rsidRPr="00817CEE">
          <w:rPr>
            <w:rFonts w:ascii="Arial" w:eastAsia="Times New Roman" w:hAnsi="Arial" w:cs="Arial"/>
            <w:bCs/>
            <w:color w:val="3272C0"/>
            <w:sz w:val="18"/>
            <w:lang w:eastAsia="ru-RU"/>
          </w:rPr>
          <w:t>127 - 131</w:t>
        </w:r>
      </w:hyperlink>
      <w:r w:rsidRPr="00817CEE">
        <w:rPr>
          <w:rFonts w:ascii="Arial" w:eastAsia="Times New Roman" w:hAnsi="Arial" w:cs="Arial"/>
          <w:bCs/>
          <w:color w:val="000000"/>
          <w:sz w:val="18"/>
          <w:lang w:eastAsia="ru-RU"/>
        </w:rPr>
        <w:t> </w:t>
      </w:r>
      <w:r w:rsidRPr="00817CEE">
        <w:rPr>
          <w:rFonts w:ascii="Arial" w:eastAsia="Times New Roman" w:hAnsi="Arial" w:cs="Arial"/>
          <w:bCs/>
          <w:color w:val="000000"/>
          <w:sz w:val="18"/>
          <w:szCs w:val="18"/>
          <w:lang w:eastAsia="ru-RU"/>
        </w:rPr>
        <w:t>настоящего пункта, - 5 000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74) за аккредитацию организаций, осуществляющих аттестацию физических лиц в сфере профессиональной деятельности на рынке ценных бумаг в форме приема квалификационных экзаменов и выдачи квалификационных аттестатов, - 95 000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75) за выдачу аттестата аккредитации в соответствии с</w:t>
      </w:r>
      <w:r w:rsidRPr="00817CEE">
        <w:rPr>
          <w:rFonts w:ascii="Arial" w:eastAsia="Times New Roman" w:hAnsi="Arial" w:cs="Arial"/>
          <w:bCs/>
          <w:color w:val="000000"/>
          <w:sz w:val="18"/>
          <w:lang w:eastAsia="ru-RU"/>
        </w:rPr>
        <w:t> </w:t>
      </w:r>
      <w:hyperlink r:id="rId29" w:anchor="block_3" w:history="1">
        <w:r w:rsidRPr="00817CEE">
          <w:rPr>
            <w:rFonts w:ascii="Arial" w:eastAsia="Times New Roman" w:hAnsi="Arial" w:cs="Arial"/>
            <w:bCs/>
            <w:color w:val="3272C0"/>
            <w:sz w:val="18"/>
            <w:lang w:eastAsia="ru-RU"/>
          </w:rPr>
          <w:t>законодательством</w:t>
        </w:r>
      </w:hyperlink>
      <w:r w:rsidRPr="00817CEE">
        <w:rPr>
          <w:rFonts w:ascii="Arial" w:eastAsia="Times New Roman" w:hAnsi="Arial" w:cs="Arial"/>
          <w:bCs/>
          <w:color w:val="000000"/>
          <w:sz w:val="18"/>
          <w:lang w:eastAsia="ru-RU"/>
        </w:rPr>
        <w:t> </w:t>
      </w:r>
      <w:r w:rsidRPr="00817CEE">
        <w:rPr>
          <w:rFonts w:ascii="Arial" w:eastAsia="Times New Roman" w:hAnsi="Arial" w:cs="Arial"/>
          <w:bCs/>
          <w:color w:val="000000"/>
          <w:sz w:val="18"/>
          <w:szCs w:val="18"/>
          <w:lang w:eastAsia="ru-RU"/>
        </w:rPr>
        <w:t>Российской Федерации об аккредитации в национальной системе аккредитации - 3 500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76) за выдачу свидетельства об утверждении типа стандартных образцов или типа средств измерений - 1 600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77) за выдачу дубликата документа, подтверждающего аккредитацию (государственную аккредитацию), - 350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78) за выдачу разрешения:</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на трансграничное перемещение опасных отходов - 325 000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 xml:space="preserve">на трансграничное перемещение </w:t>
      </w:r>
      <w:proofErr w:type="spellStart"/>
      <w:r w:rsidRPr="00817CEE">
        <w:rPr>
          <w:rFonts w:ascii="Arial" w:eastAsia="Times New Roman" w:hAnsi="Arial" w:cs="Arial"/>
          <w:bCs/>
          <w:color w:val="000000"/>
          <w:sz w:val="18"/>
          <w:szCs w:val="18"/>
          <w:lang w:eastAsia="ru-RU"/>
        </w:rPr>
        <w:t>озоноразрушающих</w:t>
      </w:r>
      <w:proofErr w:type="spellEnd"/>
      <w:r w:rsidRPr="00817CEE">
        <w:rPr>
          <w:rFonts w:ascii="Arial" w:eastAsia="Times New Roman" w:hAnsi="Arial" w:cs="Arial"/>
          <w:bCs/>
          <w:color w:val="000000"/>
          <w:sz w:val="18"/>
          <w:szCs w:val="18"/>
          <w:lang w:eastAsia="ru-RU"/>
        </w:rPr>
        <w:t xml:space="preserve"> веществ и содержащей их продукции - 160 000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на ввоз на территорию Российской Федерации ядовитых веществ - 325 000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79) за выдачу разрешений на вывоз с территории Российской Федерации, а также на ввоз на территорию Российской Федерации видов животных и растений, их частей или дериватов, подпадающих под действие Конвенции о международной торговле видами дикой фауны и флоры, находящимися под угрозой исчезновения, - 3 500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80) за государственную регистрацию:</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гражданских воздушных судов, за исключением легких гражданских воздушных судов, в Государственном реестре гражданских воздушных судов Российской Федерации - 5 000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легких гражданских воздушных судов в Государственном реестре гражданских воздушных судов Российской Федерации - 2 500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сверхлегких гражданских воздушных судов - 1 300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 xml:space="preserve">80.1) за выдачу свидетельства о праве собственности, за государственную регистрацию ограничений (обременений) прав в Едином государственном реестре прав на воздушные суда и сделок с ними </w:t>
      </w:r>
      <w:proofErr w:type="gramStart"/>
      <w:r w:rsidRPr="00817CEE">
        <w:rPr>
          <w:rFonts w:ascii="Arial" w:eastAsia="Times New Roman" w:hAnsi="Arial" w:cs="Arial"/>
          <w:bCs/>
          <w:color w:val="000000"/>
          <w:sz w:val="18"/>
          <w:szCs w:val="18"/>
          <w:lang w:eastAsia="ru-RU"/>
        </w:rPr>
        <w:t>на</w:t>
      </w:r>
      <w:proofErr w:type="gramEnd"/>
      <w:r w:rsidRPr="00817CEE">
        <w:rPr>
          <w:rFonts w:ascii="Arial" w:eastAsia="Times New Roman" w:hAnsi="Arial" w:cs="Arial"/>
          <w:bCs/>
          <w:color w:val="000000"/>
          <w:sz w:val="18"/>
          <w:szCs w:val="18"/>
          <w:lang w:eastAsia="ru-RU"/>
        </w:rPr>
        <w:t>:</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гражданское воздушное судно - 5 000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легкое гражданское воздушное судно - 2 500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сверхлегкое гражданское воздушное судно - 1 200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81) за государственную регистрацию в соответствующих государственных реестрах:</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гражданского аэродрома класса</w:t>
      </w:r>
      <w:proofErr w:type="gramStart"/>
      <w:r w:rsidRPr="00817CEE">
        <w:rPr>
          <w:rFonts w:ascii="Arial" w:eastAsia="Times New Roman" w:hAnsi="Arial" w:cs="Arial"/>
          <w:bCs/>
          <w:color w:val="000000"/>
          <w:sz w:val="18"/>
          <w:szCs w:val="18"/>
          <w:lang w:eastAsia="ru-RU"/>
        </w:rPr>
        <w:t xml:space="preserve"> А</w:t>
      </w:r>
      <w:proofErr w:type="gramEnd"/>
      <w:r w:rsidRPr="00817CEE">
        <w:rPr>
          <w:rFonts w:ascii="Arial" w:eastAsia="Times New Roman" w:hAnsi="Arial" w:cs="Arial"/>
          <w:bCs/>
          <w:color w:val="000000"/>
          <w:sz w:val="18"/>
          <w:szCs w:val="18"/>
          <w:lang w:eastAsia="ru-RU"/>
        </w:rPr>
        <w:t>, Б, В - 130 000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гражданского аэродрома класса Г, Д, Е - 65 000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аэропорта - 16 000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82) за продление сроков действия свидетельства о государственной регистрации и годности аэропортов и гражданских аэродромов к эксплуатации - 50 процентов размера государственной пошлины, уплаченной за государственную регистрацию;</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83) за регистрацию систем светосигнального оборудования с огнями высокой или малой интенсивности, а также за продление сроков действия удостоверения годности к эксплуатации указанного светосигнального оборудования:</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с огнями высокой интенсивности - 16 000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с огнями малой интенсивности - 2 500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84) за внесение изменений в государственные реестры, указанные в</w:t>
      </w:r>
      <w:r w:rsidRPr="00817CEE">
        <w:rPr>
          <w:rFonts w:ascii="Arial" w:eastAsia="Times New Roman" w:hAnsi="Arial" w:cs="Arial"/>
          <w:bCs/>
          <w:color w:val="000000"/>
          <w:sz w:val="18"/>
          <w:lang w:eastAsia="ru-RU"/>
        </w:rPr>
        <w:t> </w:t>
      </w:r>
      <w:hyperlink r:id="rId30" w:anchor="block_333033180" w:history="1">
        <w:r w:rsidRPr="00817CEE">
          <w:rPr>
            <w:rFonts w:ascii="Arial" w:eastAsia="Times New Roman" w:hAnsi="Arial" w:cs="Arial"/>
            <w:bCs/>
            <w:color w:val="3272C0"/>
            <w:sz w:val="18"/>
            <w:lang w:eastAsia="ru-RU"/>
          </w:rPr>
          <w:t>подпунктах 80</w:t>
        </w:r>
      </w:hyperlink>
      <w:r w:rsidRPr="00817CEE">
        <w:rPr>
          <w:rFonts w:ascii="Arial" w:eastAsia="Times New Roman" w:hAnsi="Arial" w:cs="Arial"/>
          <w:bCs/>
          <w:color w:val="000000"/>
          <w:sz w:val="18"/>
          <w:szCs w:val="18"/>
          <w:lang w:eastAsia="ru-RU"/>
        </w:rPr>
        <w:t>,</w:t>
      </w:r>
      <w:r w:rsidRPr="00817CEE">
        <w:rPr>
          <w:rFonts w:ascii="Arial" w:eastAsia="Times New Roman" w:hAnsi="Arial" w:cs="Arial"/>
          <w:bCs/>
          <w:color w:val="000000"/>
          <w:sz w:val="18"/>
          <w:lang w:eastAsia="ru-RU"/>
        </w:rPr>
        <w:t> </w:t>
      </w:r>
      <w:hyperlink r:id="rId31" w:anchor="block_33333811" w:history="1">
        <w:r w:rsidRPr="00817CEE">
          <w:rPr>
            <w:rFonts w:ascii="Arial" w:eastAsia="Times New Roman" w:hAnsi="Arial" w:cs="Arial"/>
            <w:bCs/>
            <w:color w:val="3272C0"/>
            <w:sz w:val="18"/>
            <w:lang w:eastAsia="ru-RU"/>
          </w:rPr>
          <w:t>80.1</w:t>
        </w:r>
      </w:hyperlink>
      <w:r w:rsidRPr="00817CEE">
        <w:rPr>
          <w:rFonts w:ascii="Arial" w:eastAsia="Times New Roman" w:hAnsi="Arial" w:cs="Arial"/>
          <w:bCs/>
          <w:color w:val="000000"/>
          <w:sz w:val="18"/>
          <w:lang w:eastAsia="ru-RU"/>
        </w:rPr>
        <w:t> </w:t>
      </w:r>
      <w:r w:rsidRPr="00817CEE">
        <w:rPr>
          <w:rFonts w:ascii="Arial" w:eastAsia="Times New Roman" w:hAnsi="Arial" w:cs="Arial"/>
          <w:bCs/>
          <w:color w:val="000000"/>
          <w:sz w:val="18"/>
          <w:szCs w:val="18"/>
          <w:lang w:eastAsia="ru-RU"/>
        </w:rPr>
        <w:t>и</w:t>
      </w:r>
      <w:r w:rsidRPr="00817CEE">
        <w:rPr>
          <w:rFonts w:ascii="Arial" w:eastAsia="Times New Roman" w:hAnsi="Arial" w:cs="Arial"/>
          <w:bCs/>
          <w:color w:val="000000"/>
          <w:sz w:val="18"/>
          <w:lang w:eastAsia="ru-RU"/>
        </w:rPr>
        <w:t> </w:t>
      </w:r>
      <w:hyperlink r:id="rId32" w:anchor="block_333033181" w:history="1">
        <w:r w:rsidRPr="00817CEE">
          <w:rPr>
            <w:rFonts w:ascii="Arial" w:eastAsia="Times New Roman" w:hAnsi="Arial" w:cs="Arial"/>
            <w:bCs/>
            <w:color w:val="3272C0"/>
            <w:sz w:val="18"/>
            <w:lang w:eastAsia="ru-RU"/>
          </w:rPr>
          <w:t>81</w:t>
        </w:r>
      </w:hyperlink>
      <w:r w:rsidRPr="00817CEE">
        <w:rPr>
          <w:rFonts w:ascii="Arial" w:eastAsia="Times New Roman" w:hAnsi="Arial" w:cs="Arial"/>
          <w:bCs/>
          <w:color w:val="000000"/>
          <w:sz w:val="18"/>
          <w:lang w:eastAsia="ru-RU"/>
        </w:rPr>
        <w:t> </w:t>
      </w:r>
      <w:r w:rsidRPr="00817CEE">
        <w:rPr>
          <w:rFonts w:ascii="Arial" w:eastAsia="Times New Roman" w:hAnsi="Arial" w:cs="Arial"/>
          <w:bCs/>
          <w:color w:val="000000"/>
          <w:sz w:val="18"/>
          <w:szCs w:val="18"/>
          <w:lang w:eastAsia="ru-RU"/>
        </w:rPr>
        <w:t>настоящего пункта, а также в удостоверение годности к эксплуатации оборудования, указанного в</w:t>
      </w:r>
      <w:r w:rsidRPr="00817CEE">
        <w:rPr>
          <w:rFonts w:ascii="Arial" w:eastAsia="Times New Roman" w:hAnsi="Arial" w:cs="Arial"/>
          <w:bCs/>
          <w:color w:val="000000"/>
          <w:sz w:val="18"/>
          <w:lang w:eastAsia="ru-RU"/>
        </w:rPr>
        <w:t> </w:t>
      </w:r>
      <w:hyperlink r:id="rId33" w:anchor="block_33333183" w:history="1">
        <w:r w:rsidRPr="00817CEE">
          <w:rPr>
            <w:rFonts w:ascii="Arial" w:eastAsia="Times New Roman" w:hAnsi="Arial" w:cs="Arial"/>
            <w:bCs/>
            <w:color w:val="3272C0"/>
            <w:sz w:val="18"/>
            <w:lang w:eastAsia="ru-RU"/>
          </w:rPr>
          <w:t>подпункте 83</w:t>
        </w:r>
      </w:hyperlink>
      <w:r w:rsidRPr="00817CEE">
        <w:rPr>
          <w:rFonts w:ascii="Arial" w:eastAsia="Times New Roman" w:hAnsi="Arial" w:cs="Arial"/>
          <w:bCs/>
          <w:color w:val="000000"/>
          <w:sz w:val="18"/>
          <w:lang w:eastAsia="ru-RU"/>
        </w:rPr>
        <w:t> </w:t>
      </w:r>
      <w:r w:rsidRPr="00817CEE">
        <w:rPr>
          <w:rFonts w:ascii="Arial" w:eastAsia="Times New Roman" w:hAnsi="Arial" w:cs="Arial"/>
          <w:bCs/>
          <w:color w:val="000000"/>
          <w:sz w:val="18"/>
          <w:szCs w:val="18"/>
          <w:lang w:eastAsia="ru-RU"/>
        </w:rPr>
        <w:t>настоящего пункта, - 350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85)</w:t>
      </w:r>
      <w:r w:rsidRPr="00817CEE">
        <w:rPr>
          <w:rFonts w:ascii="Arial" w:eastAsia="Times New Roman" w:hAnsi="Arial" w:cs="Arial"/>
          <w:bCs/>
          <w:color w:val="000000"/>
          <w:sz w:val="18"/>
          <w:lang w:eastAsia="ru-RU"/>
        </w:rPr>
        <w:t> </w:t>
      </w:r>
      <w:hyperlink r:id="rId34" w:anchor="block_136" w:history="1">
        <w:r w:rsidRPr="00817CEE">
          <w:rPr>
            <w:rFonts w:ascii="Arial" w:eastAsia="Times New Roman" w:hAnsi="Arial" w:cs="Arial"/>
            <w:bCs/>
            <w:color w:val="3272C0"/>
            <w:sz w:val="18"/>
            <w:lang w:eastAsia="ru-RU"/>
          </w:rPr>
          <w:t>утратил силу</w:t>
        </w:r>
      </w:hyperlink>
      <w:r w:rsidRPr="00817CEE">
        <w:rPr>
          <w:rFonts w:ascii="Arial" w:eastAsia="Times New Roman" w:hAnsi="Arial" w:cs="Arial"/>
          <w:bCs/>
          <w:color w:val="000000"/>
          <w:sz w:val="18"/>
          <w:lang w:eastAsia="ru-RU"/>
        </w:rPr>
        <w:t> </w:t>
      </w:r>
      <w:r w:rsidRPr="00817CEE">
        <w:rPr>
          <w:rFonts w:ascii="Arial" w:eastAsia="Times New Roman" w:hAnsi="Arial" w:cs="Arial"/>
          <w:bCs/>
          <w:color w:val="000000"/>
          <w:sz w:val="18"/>
          <w:szCs w:val="18"/>
          <w:lang w:eastAsia="ru-RU"/>
        </w:rPr>
        <w:t>с 1 января 2015 г.;</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86) за государственную регистрацию нового пищевого продукта, материала, изделия - 5 000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87) за государственную регистрацию отдельного вида продукции, представляющего потенциальную опасность для человека, а также вида продукции, впервые ввозимого на территорию Российской Федерации, - 5 000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88) за внесение изменений в свидетельства о государственной регистрации, предусмотренной</w:t>
      </w:r>
      <w:r w:rsidRPr="00817CEE">
        <w:rPr>
          <w:rFonts w:ascii="Arial" w:eastAsia="Times New Roman" w:hAnsi="Arial" w:cs="Arial"/>
          <w:bCs/>
          <w:color w:val="000000"/>
          <w:sz w:val="18"/>
          <w:lang w:eastAsia="ru-RU"/>
        </w:rPr>
        <w:t> </w:t>
      </w:r>
      <w:hyperlink r:id="rId35" w:anchor="block_33333185" w:history="1">
        <w:r w:rsidRPr="00817CEE">
          <w:rPr>
            <w:rFonts w:ascii="Arial" w:eastAsia="Times New Roman" w:hAnsi="Arial" w:cs="Arial"/>
            <w:bCs/>
            <w:color w:val="3272C0"/>
            <w:sz w:val="18"/>
            <w:lang w:eastAsia="ru-RU"/>
          </w:rPr>
          <w:t>подпунктами 85 - 87</w:t>
        </w:r>
      </w:hyperlink>
      <w:r w:rsidRPr="00817CEE">
        <w:rPr>
          <w:rFonts w:ascii="Arial" w:eastAsia="Times New Roman" w:hAnsi="Arial" w:cs="Arial"/>
          <w:bCs/>
          <w:color w:val="000000"/>
          <w:sz w:val="18"/>
          <w:lang w:eastAsia="ru-RU"/>
        </w:rPr>
        <w:t> </w:t>
      </w:r>
      <w:r w:rsidRPr="00817CEE">
        <w:rPr>
          <w:rFonts w:ascii="Arial" w:eastAsia="Times New Roman" w:hAnsi="Arial" w:cs="Arial"/>
          <w:bCs/>
          <w:color w:val="000000"/>
          <w:sz w:val="18"/>
          <w:szCs w:val="18"/>
          <w:lang w:eastAsia="ru-RU"/>
        </w:rPr>
        <w:t>настоящего пункта, - 350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89) за рассмотрение ходатайства, предусмотренного</w:t>
      </w:r>
      <w:r w:rsidRPr="00817CEE">
        <w:rPr>
          <w:rFonts w:ascii="Arial" w:eastAsia="Times New Roman" w:hAnsi="Arial" w:cs="Arial"/>
          <w:bCs/>
          <w:color w:val="000000"/>
          <w:sz w:val="18"/>
          <w:lang w:eastAsia="ru-RU"/>
        </w:rPr>
        <w:t> </w:t>
      </w:r>
      <w:hyperlink r:id="rId36" w:anchor="block_2" w:history="1">
        <w:r w:rsidRPr="00817CEE">
          <w:rPr>
            <w:rFonts w:ascii="Arial" w:eastAsia="Times New Roman" w:hAnsi="Arial" w:cs="Arial"/>
            <w:bCs/>
            <w:color w:val="3272C0"/>
            <w:sz w:val="18"/>
            <w:lang w:eastAsia="ru-RU"/>
          </w:rPr>
          <w:t>антимонопольным законодательством</w:t>
        </w:r>
      </w:hyperlink>
      <w:r w:rsidRPr="00817CEE">
        <w:rPr>
          <w:rFonts w:ascii="Arial" w:eastAsia="Times New Roman" w:hAnsi="Arial" w:cs="Arial"/>
          <w:bCs/>
          <w:color w:val="000000"/>
          <w:sz w:val="18"/>
          <w:szCs w:val="18"/>
          <w:lang w:eastAsia="ru-RU"/>
        </w:rPr>
        <w:t>, - 35 000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90) за рассмотрение ходатайства, предусмотренного</w:t>
      </w:r>
      <w:r w:rsidRPr="00817CEE">
        <w:rPr>
          <w:rFonts w:ascii="Arial" w:eastAsia="Times New Roman" w:hAnsi="Arial" w:cs="Arial"/>
          <w:bCs/>
          <w:color w:val="000000"/>
          <w:sz w:val="18"/>
          <w:lang w:eastAsia="ru-RU"/>
        </w:rPr>
        <w:t> </w:t>
      </w:r>
      <w:hyperlink r:id="rId37" w:history="1">
        <w:r w:rsidRPr="00817CEE">
          <w:rPr>
            <w:rFonts w:ascii="Arial" w:eastAsia="Times New Roman" w:hAnsi="Arial" w:cs="Arial"/>
            <w:bCs/>
            <w:color w:val="3272C0"/>
            <w:sz w:val="18"/>
            <w:lang w:eastAsia="ru-RU"/>
          </w:rPr>
          <w:t>законодательством</w:t>
        </w:r>
      </w:hyperlink>
      <w:r w:rsidRPr="00817CEE">
        <w:rPr>
          <w:rFonts w:ascii="Arial" w:eastAsia="Times New Roman" w:hAnsi="Arial" w:cs="Arial"/>
          <w:bCs/>
          <w:color w:val="000000"/>
          <w:sz w:val="18"/>
          <w:lang w:eastAsia="ru-RU"/>
        </w:rPr>
        <w:t> </w:t>
      </w:r>
      <w:r w:rsidRPr="00817CEE">
        <w:rPr>
          <w:rFonts w:ascii="Arial" w:eastAsia="Times New Roman" w:hAnsi="Arial" w:cs="Arial"/>
          <w:bCs/>
          <w:color w:val="000000"/>
          <w:sz w:val="18"/>
          <w:szCs w:val="18"/>
          <w:lang w:eastAsia="ru-RU"/>
        </w:rPr>
        <w:t>о естественных монополиях, - 16 000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91) за выдачу прокатного удостоверения на кино- и видеофильмы - 3 500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92) за следующие действия уполномоченных органов, связанные с лицензированием, за исключением действий, указанных в</w:t>
      </w:r>
      <w:r w:rsidRPr="00817CEE">
        <w:rPr>
          <w:rFonts w:ascii="Arial" w:eastAsia="Times New Roman" w:hAnsi="Arial" w:cs="Arial"/>
          <w:bCs/>
          <w:color w:val="000000"/>
          <w:sz w:val="18"/>
          <w:lang w:eastAsia="ru-RU"/>
        </w:rPr>
        <w:t> </w:t>
      </w:r>
      <w:hyperlink r:id="rId38" w:anchor="block_33333193" w:history="1">
        <w:r w:rsidRPr="00817CEE">
          <w:rPr>
            <w:rFonts w:ascii="Arial" w:eastAsia="Times New Roman" w:hAnsi="Arial" w:cs="Arial"/>
            <w:bCs/>
            <w:color w:val="3272C0"/>
            <w:sz w:val="18"/>
            <w:lang w:eastAsia="ru-RU"/>
          </w:rPr>
          <w:t>подпунктах 93 - 95</w:t>
        </w:r>
      </w:hyperlink>
      <w:r w:rsidRPr="00817CEE">
        <w:rPr>
          <w:rFonts w:ascii="Arial" w:eastAsia="Times New Roman" w:hAnsi="Arial" w:cs="Arial"/>
          <w:bCs/>
          <w:color w:val="000000"/>
          <w:sz w:val="18"/>
          <w:szCs w:val="18"/>
          <w:lang w:eastAsia="ru-RU"/>
        </w:rPr>
        <w:t>,</w:t>
      </w:r>
      <w:r w:rsidRPr="00817CEE">
        <w:rPr>
          <w:rFonts w:ascii="Arial" w:eastAsia="Times New Roman" w:hAnsi="Arial" w:cs="Arial"/>
          <w:bCs/>
          <w:color w:val="000000"/>
          <w:sz w:val="18"/>
          <w:lang w:eastAsia="ru-RU"/>
        </w:rPr>
        <w:t> </w:t>
      </w:r>
      <w:hyperlink r:id="rId39" w:anchor="block_33333110" w:history="1">
        <w:r w:rsidRPr="00817CEE">
          <w:rPr>
            <w:rFonts w:ascii="Arial" w:eastAsia="Times New Roman" w:hAnsi="Arial" w:cs="Arial"/>
            <w:bCs/>
            <w:color w:val="3272C0"/>
            <w:sz w:val="18"/>
            <w:lang w:eastAsia="ru-RU"/>
          </w:rPr>
          <w:t>110</w:t>
        </w:r>
      </w:hyperlink>
      <w:r w:rsidRPr="00817CEE">
        <w:rPr>
          <w:rFonts w:ascii="Arial" w:eastAsia="Times New Roman" w:hAnsi="Arial" w:cs="Arial"/>
          <w:bCs/>
          <w:color w:val="000000"/>
          <w:sz w:val="18"/>
          <w:szCs w:val="18"/>
          <w:lang w:eastAsia="ru-RU"/>
        </w:rPr>
        <w:t>,</w:t>
      </w:r>
      <w:r w:rsidRPr="00817CEE">
        <w:rPr>
          <w:rFonts w:ascii="Arial" w:eastAsia="Times New Roman" w:hAnsi="Arial" w:cs="Arial"/>
          <w:bCs/>
          <w:color w:val="000000"/>
          <w:sz w:val="18"/>
          <w:lang w:eastAsia="ru-RU"/>
        </w:rPr>
        <w:t> </w:t>
      </w:r>
      <w:hyperlink r:id="rId40" w:anchor="block_33333134" w:history="1">
        <w:r w:rsidRPr="00817CEE">
          <w:rPr>
            <w:rFonts w:ascii="Arial" w:eastAsia="Times New Roman" w:hAnsi="Arial" w:cs="Arial"/>
            <w:bCs/>
            <w:color w:val="3272C0"/>
            <w:sz w:val="18"/>
            <w:lang w:eastAsia="ru-RU"/>
          </w:rPr>
          <w:t>134</w:t>
        </w:r>
      </w:hyperlink>
      <w:r w:rsidRPr="00817CEE">
        <w:rPr>
          <w:rFonts w:ascii="Arial" w:eastAsia="Times New Roman" w:hAnsi="Arial" w:cs="Arial"/>
          <w:bCs/>
          <w:color w:val="000000"/>
          <w:sz w:val="18"/>
          <w:lang w:eastAsia="ru-RU"/>
        </w:rPr>
        <w:t> </w:t>
      </w:r>
      <w:r w:rsidRPr="00817CEE">
        <w:rPr>
          <w:rFonts w:ascii="Arial" w:eastAsia="Times New Roman" w:hAnsi="Arial" w:cs="Arial"/>
          <w:bCs/>
          <w:color w:val="000000"/>
          <w:sz w:val="18"/>
          <w:szCs w:val="18"/>
          <w:lang w:eastAsia="ru-RU"/>
        </w:rPr>
        <w:t>настоящего пункта:</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предоставление лицензии - 7 500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переоформление документа, подтверждающего наличие лицензии, и (или) приложения к такому документу в связи с внесением дополнений в сведения об адресах мест осуществления лицензируемого вида деятельности, о выполняемых работах и об оказываемых услугах в составе лицензируемого вида деятельности, в том числе о реализуемых образовательных программах, - 3 500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lastRenderedPageBreak/>
        <w:t>переоформление документа, подтверждающего наличие лицензии, и (или) приложения к такому документу в других случаях - 750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предоставление временной лицензии на осуществление образовательной деятельности - 750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предоставление (выдача) дубликата лицензии - 750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продление срока действия лицензии - 750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93) за предоставление лицензии на осуществление банковских операций при создании банка - 0,1 процента заявленного уставного капитала создаваемого банка, но не более 500 000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94) за следующие действия уполномоченных органов, связанные с лицензированием деятельности по производству и обороту этилового спирта, алкогольной и спиртосодержащей продукции:</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предоставление лицензии на производство, хранение и поставки произведенного этилового спирта (в том числе денатурированного) - 9 500 000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предоставление лицензии на производство, хранение и поставки произведенной алкогольной продукции (за исключением вина, фруктового вина, игристого вина (шампанского), винных напитков, изготавливаемых без добавления этилового спирта) - 9 500 000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предоставление лицензии на производство, хранение и поставки произведенного вина, фруктового вина, игристого вина (шампанского), винных напитков, изготавливаемых без добавления этилового спирта, - 800 000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предоставление лицензии на производство, хранение и поставки произведенной спиртосодержащей пищевой продукции - 800 000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предоставление лицензии на производство, хранение и поставки произведенной спиртосодержащей непищевой продукции (в том числе денатурированной) - 800 000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предоставление лицензии на закупку, хранение и поставки алкогольной продукции - 800 000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предоставление лицензии на хранение этилового спирта, алкогольной и спиртосодержащей пищевой продукции - 800 000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предоставление лицензии на закупку, хранение и поставки спиртосодержащей пищевой продукции - 800 000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предоставление лицензии на закупку, хранение и поставки спиртосодержащей непищевой продукции - 800 000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предоставление лицензии на перевозки этилового спирта (в том числе денатурированного этилового спирта) - 800 000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предоставление лицензии на перевозки нефасованной спиртосодержащей пищевой продукции с содержанием этилового спирта более 25 процентов объема готовой продукции - 800 000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предоставление лицензии на перевозки нефасованной спиртосодержащей непищевой продукции с содержанием этилового спирта более 25 процентов объема готовой продукции - 800 000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переоформление лицензии при реорганизации юридического лица (за исключением реорганизации юридических лиц в форме слияния и при наличии на дату государственной регистрации правопреемника реорганизованных юридических лиц у каждого участвующего юридического лица лицензии на осуществление одного и того же вида деятельности) - в размере, установленном настоящим подпунктом для предоставления соответствующего вида лицензии;</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переоформление лицензии при реорганизации юридических лиц в форме слияния и при наличии на дату государственной регистрации правопреемника реорганизованных юридических лиц у каждого участвующего юридического лица лицензии на осуществление одного и того же вида деятельности - 3 500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переоформление лицензии в связи с изменением наименования юридического лица (без его реорганизации), его местонахождения или указанного в лицензии места осуществления деятельности либо иных указываемых в лицензии данных, а также в связи с утратой лицензии - в размере 3 500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 xml:space="preserve">продление срока действия лицензии (за исключением лицензии на розничную продажу алкогольной продукции) на срок, превышающий пять лет </w:t>
      </w:r>
      <w:proofErr w:type="gramStart"/>
      <w:r w:rsidRPr="00817CEE">
        <w:rPr>
          <w:rFonts w:ascii="Arial" w:eastAsia="Times New Roman" w:hAnsi="Arial" w:cs="Arial"/>
          <w:bCs/>
          <w:color w:val="000000"/>
          <w:sz w:val="18"/>
          <w:szCs w:val="18"/>
          <w:lang w:eastAsia="ru-RU"/>
        </w:rPr>
        <w:t>с даты принятия</w:t>
      </w:r>
      <w:proofErr w:type="gramEnd"/>
      <w:r w:rsidRPr="00817CEE">
        <w:rPr>
          <w:rFonts w:ascii="Arial" w:eastAsia="Times New Roman" w:hAnsi="Arial" w:cs="Arial"/>
          <w:bCs/>
          <w:color w:val="000000"/>
          <w:sz w:val="18"/>
          <w:szCs w:val="18"/>
          <w:lang w:eastAsia="ru-RU"/>
        </w:rPr>
        <w:t xml:space="preserve"> лицензирующим органом решения о выдаче лицензии, - в размере, установленном настоящим подпунктом для предоставления соответствующего вида лицензии;</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proofErr w:type="gramStart"/>
      <w:r w:rsidRPr="00817CEE">
        <w:rPr>
          <w:rFonts w:ascii="Arial" w:eastAsia="Times New Roman" w:hAnsi="Arial" w:cs="Arial"/>
          <w:bCs/>
          <w:color w:val="000000"/>
          <w:sz w:val="18"/>
          <w:szCs w:val="18"/>
          <w:lang w:eastAsia="ru-RU"/>
        </w:rPr>
        <w:t>продление срока действия лицензии (за исключением лицензии на розничную продажу алкогольной продукции) на срок, не превышающий пяти лет с даты принятия лицензирующим органом решения о выдаче лицензии, - в размере, установленном настоящим подпунктом для переоформления лицензии в связи с изменением наименования юридического лица (без его реорганизации), его места нахождения или указанного в лицензии места осуществления деятельности либо иных указанных в лицензии</w:t>
      </w:r>
      <w:proofErr w:type="gramEnd"/>
      <w:r w:rsidRPr="00817CEE">
        <w:rPr>
          <w:rFonts w:ascii="Arial" w:eastAsia="Times New Roman" w:hAnsi="Arial" w:cs="Arial"/>
          <w:bCs/>
          <w:color w:val="000000"/>
          <w:sz w:val="18"/>
          <w:szCs w:val="18"/>
          <w:lang w:eastAsia="ru-RU"/>
        </w:rPr>
        <w:t xml:space="preserve"> данных, а также в связи с утратой лицензии;</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предоставление или продление срока действия лицензии на розничную продажу алкогольной продукции - 65 000 рублей за каждый год срока действия лицензии;</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 xml:space="preserve">95) за следующие действия уполномоченных органов, связанные с лицензированием деятельности на </w:t>
      </w:r>
      <w:proofErr w:type="gramStart"/>
      <w:r w:rsidRPr="00817CEE">
        <w:rPr>
          <w:rFonts w:ascii="Arial" w:eastAsia="Times New Roman" w:hAnsi="Arial" w:cs="Arial"/>
          <w:bCs/>
          <w:color w:val="000000"/>
          <w:sz w:val="18"/>
          <w:szCs w:val="18"/>
          <w:lang w:eastAsia="ru-RU"/>
        </w:rPr>
        <w:t>право ведения</w:t>
      </w:r>
      <w:proofErr w:type="gramEnd"/>
      <w:r w:rsidRPr="00817CEE">
        <w:rPr>
          <w:rFonts w:ascii="Arial" w:eastAsia="Times New Roman" w:hAnsi="Arial" w:cs="Arial"/>
          <w:bCs/>
          <w:color w:val="000000"/>
          <w:sz w:val="18"/>
          <w:szCs w:val="18"/>
          <w:lang w:eastAsia="ru-RU"/>
        </w:rPr>
        <w:t xml:space="preserve"> работ в области использования атомной энергии:</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предоставление лицензии на размещение, сооружение, эксплуатацию и вывод из эксплуатации ядерных установок - 35 000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proofErr w:type="gramStart"/>
      <w:r w:rsidRPr="00817CEE">
        <w:rPr>
          <w:rFonts w:ascii="Arial" w:eastAsia="Times New Roman" w:hAnsi="Arial" w:cs="Arial"/>
          <w:bCs/>
          <w:color w:val="000000"/>
          <w:sz w:val="18"/>
          <w:szCs w:val="18"/>
          <w:lang w:eastAsia="ru-RU"/>
        </w:rPr>
        <w:t>предоставление лицензии на размещение, сооружение, эксплуатацию и вывод из эксплуатации радиационного источника, на обращение с ядерными материалами и радиоактивными веществами, в том числе при разведке и добыче урановых руд, при производстве, использовании, переработке, транспортировании и хранении ядерных материалов и радиоактивных веществ, на обращение с радиоактивными отходами при их хранении, переработке, транспортировании и захоронении, на конструирование и изготовление оборудования для ядерных</w:t>
      </w:r>
      <w:proofErr w:type="gramEnd"/>
      <w:r w:rsidRPr="00817CEE">
        <w:rPr>
          <w:rFonts w:ascii="Arial" w:eastAsia="Times New Roman" w:hAnsi="Arial" w:cs="Arial"/>
          <w:bCs/>
          <w:color w:val="000000"/>
          <w:sz w:val="18"/>
          <w:szCs w:val="18"/>
          <w:lang w:eastAsia="ru-RU"/>
        </w:rPr>
        <w:t xml:space="preserve"> установок, радиационных источников, пунктов хранения ядерных материалов и радиоактивных веществ, хранилищ радиоактивных отходов - 16 000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 xml:space="preserve">предоставление лицензии на размещение, сооружение, эксплуатацию и вывод из эксплуатации пунктов хранения ядерных материалов и радиоактивных веществ, хранилищ радиоактивных отходов, на закрытие </w:t>
      </w:r>
      <w:r w:rsidRPr="00817CEE">
        <w:rPr>
          <w:rFonts w:ascii="Arial" w:eastAsia="Times New Roman" w:hAnsi="Arial" w:cs="Arial"/>
          <w:bCs/>
          <w:color w:val="000000"/>
          <w:sz w:val="18"/>
          <w:szCs w:val="18"/>
          <w:lang w:eastAsia="ru-RU"/>
        </w:rPr>
        <w:lastRenderedPageBreak/>
        <w:t>пунктов захоронения радиоактивных отходов, на проектирование и конструирование ядерных установок, радиационных источников, пунктов хранения ядерных материалов и радиоактивных веществ, хранилищ радиоактивных отходов - 25 000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предоставление лицензии на использование ядерных материалов и (или) радиоактивных веще</w:t>
      </w:r>
      <w:proofErr w:type="gramStart"/>
      <w:r w:rsidRPr="00817CEE">
        <w:rPr>
          <w:rFonts w:ascii="Arial" w:eastAsia="Times New Roman" w:hAnsi="Arial" w:cs="Arial"/>
          <w:bCs/>
          <w:color w:val="000000"/>
          <w:sz w:val="18"/>
          <w:szCs w:val="18"/>
          <w:lang w:eastAsia="ru-RU"/>
        </w:rPr>
        <w:t>ств пр</w:t>
      </w:r>
      <w:proofErr w:type="gramEnd"/>
      <w:r w:rsidRPr="00817CEE">
        <w:rPr>
          <w:rFonts w:ascii="Arial" w:eastAsia="Times New Roman" w:hAnsi="Arial" w:cs="Arial"/>
          <w:bCs/>
          <w:color w:val="000000"/>
          <w:sz w:val="18"/>
          <w:szCs w:val="18"/>
          <w:lang w:eastAsia="ru-RU"/>
        </w:rPr>
        <w:t>и проведении научно-исследовательских и опытно-конструкторских работ, на проведение экспертизы безопасности (экспертизы обоснования безопасности) объектов использования атомной энергии и (или) видов деятельности в области использования атомной энергии - 8 000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переоформление документа, подтверждающего наличие лицензии, - 1 600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выдача дубликата документа, подтверждающего наличие лицензии, - 350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продление срока действия документа, подтверждающего наличие лицензии, - 350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96) за предоставление разрешения на добычу объектов животного мира - 650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97) за предоставление разрешения на добычу (вылов) водных биологических ресурсов:</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для организации - 800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для физического лица - 350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98) за выдачу дубликата разрешения на добычу объектов животного мира - 350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99) за внесение изменений в разрешение на добычу (вылов) водных биологических ресурсов:</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для организации - 350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для физического лица - 200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 xml:space="preserve">100) за государственную регистрацию наименований этилового спирта и спиртосодержащих растворов из непищевого сырья, этилового спирта из пищевого сырья, алкогольной и </w:t>
      </w:r>
      <w:proofErr w:type="spellStart"/>
      <w:r w:rsidRPr="00817CEE">
        <w:rPr>
          <w:rFonts w:ascii="Arial" w:eastAsia="Times New Roman" w:hAnsi="Arial" w:cs="Arial"/>
          <w:bCs/>
          <w:color w:val="000000"/>
          <w:sz w:val="18"/>
          <w:szCs w:val="18"/>
          <w:lang w:eastAsia="ru-RU"/>
        </w:rPr>
        <w:t>алкогольсодержащей</w:t>
      </w:r>
      <w:proofErr w:type="spellEnd"/>
      <w:r w:rsidRPr="00817CEE">
        <w:rPr>
          <w:rFonts w:ascii="Arial" w:eastAsia="Times New Roman" w:hAnsi="Arial" w:cs="Arial"/>
          <w:bCs/>
          <w:color w:val="000000"/>
          <w:sz w:val="18"/>
          <w:szCs w:val="18"/>
          <w:lang w:eastAsia="ru-RU"/>
        </w:rPr>
        <w:t xml:space="preserve"> пищевой продукции и другой спиртосодержащей продукции, спиртосодержащей парфюмерно-косметической продукции (средств) - 3 500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101)</w:t>
      </w:r>
      <w:r w:rsidRPr="00817CEE">
        <w:rPr>
          <w:rFonts w:ascii="Arial" w:eastAsia="Times New Roman" w:hAnsi="Arial" w:cs="Arial"/>
          <w:bCs/>
          <w:color w:val="000000"/>
          <w:sz w:val="18"/>
          <w:lang w:eastAsia="ru-RU"/>
        </w:rPr>
        <w:t> </w:t>
      </w:r>
      <w:hyperlink r:id="rId41" w:anchor="block_34008" w:history="1">
        <w:r w:rsidRPr="00817CEE">
          <w:rPr>
            <w:rFonts w:ascii="Arial" w:eastAsia="Times New Roman" w:hAnsi="Arial" w:cs="Arial"/>
            <w:bCs/>
            <w:color w:val="3272C0"/>
            <w:sz w:val="18"/>
            <w:lang w:eastAsia="ru-RU"/>
          </w:rPr>
          <w:t>утратил силу</w:t>
        </w:r>
      </w:hyperlink>
      <w:r w:rsidRPr="00817CEE">
        <w:rPr>
          <w:rFonts w:ascii="Arial" w:eastAsia="Times New Roman" w:hAnsi="Arial" w:cs="Arial"/>
          <w:bCs/>
          <w:color w:val="000000"/>
          <w:sz w:val="18"/>
          <w:szCs w:val="18"/>
          <w:lang w:eastAsia="ru-RU"/>
        </w:rPr>
        <w:t>;</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 xml:space="preserve">102) за государственную регистрацию пестицидов и </w:t>
      </w:r>
      <w:proofErr w:type="spellStart"/>
      <w:r w:rsidRPr="00817CEE">
        <w:rPr>
          <w:rFonts w:ascii="Arial" w:eastAsia="Times New Roman" w:hAnsi="Arial" w:cs="Arial"/>
          <w:bCs/>
          <w:color w:val="000000"/>
          <w:sz w:val="18"/>
          <w:szCs w:val="18"/>
          <w:lang w:eastAsia="ru-RU"/>
        </w:rPr>
        <w:t>агрохимикатов</w:t>
      </w:r>
      <w:proofErr w:type="spellEnd"/>
      <w:r w:rsidRPr="00817CEE">
        <w:rPr>
          <w:rFonts w:ascii="Arial" w:eastAsia="Times New Roman" w:hAnsi="Arial" w:cs="Arial"/>
          <w:bCs/>
          <w:color w:val="000000"/>
          <w:sz w:val="18"/>
          <w:szCs w:val="18"/>
          <w:lang w:eastAsia="ru-RU"/>
        </w:rPr>
        <w:t>, потенциально опасных химических и биологических веществ - 5 000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103) за внесение изменений в свидетельства о государственной регистрации, предусмотренной</w:t>
      </w:r>
      <w:r w:rsidRPr="00817CEE">
        <w:rPr>
          <w:rFonts w:ascii="Arial" w:eastAsia="Times New Roman" w:hAnsi="Arial" w:cs="Arial"/>
          <w:bCs/>
          <w:color w:val="000000"/>
          <w:sz w:val="18"/>
          <w:lang w:eastAsia="ru-RU"/>
        </w:rPr>
        <w:t> </w:t>
      </w:r>
      <w:hyperlink r:id="rId42" w:anchor="block_333033115" w:history="1">
        <w:r w:rsidRPr="00817CEE">
          <w:rPr>
            <w:rFonts w:ascii="Arial" w:eastAsia="Times New Roman" w:hAnsi="Arial" w:cs="Arial"/>
            <w:bCs/>
            <w:color w:val="3272C0"/>
            <w:sz w:val="18"/>
            <w:lang w:eastAsia="ru-RU"/>
          </w:rPr>
          <w:t>подпунктами 15</w:t>
        </w:r>
      </w:hyperlink>
      <w:r w:rsidRPr="00817CEE">
        <w:rPr>
          <w:rFonts w:ascii="Arial" w:eastAsia="Times New Roman" w:hAnsi="Arial" w:cs="Arial"/>
          <w:bCs/>
          <w:color w:val="000000"/>
          <w:sz w:val="18"/>
          <w:szCs w:val="18"/>
          <w:lang w:eastAsia="ru-RU"/>
        </w:rPr>
        <w:t>,</w:t>
      </w:r>
      <w:r w:rsidRPr="00817CEE">
        <w:rPr>
          <w:rFonts w:ascii="Arial" w:eastAsia="Times New Roman" w:hAnsi="Arial" w:cs="Arial"/>
          <w:bCs/>
          <w:color w:val="000000"/>
          <w:sz w:val="18"/>
          <w:lang w:eastAsia="ru-RU"/>
        </w:rPr>
        <w:t> </w:t>
      </w:r>
      <w:hyperlink r:id="rId43" w:anchor="block_33333100" w:history="1">
        <w:r w:rsidRPr="00817CEE">
          <w:rPr>
            <w:rFonts w:ascii="Arial" w:eastAsia="Times New Roman" w:hAnsi="Arial" w:cs="Arial"/>
            <w:bCs/>
            <w:color w:val="3272C0"/>
            <w:sz w:val="18"/>
            <w:lang w:eastAsia="ru-RU"/>
          </w:rPr>
          <w:t>100 - 102</w:t>
        </w:r>
      </w:hyperlink>
      <w:r w:rsidRPr="00817CEE">
        <w:rPr>
          <w:rFonts w:ascii="Arial" w:eastAsia="Times New Roman" w:hAnsi="Arial" w:cs="Arial"/>
          <w:bCs/>
          <w:color w:val="000000"/>
          <w:sz w:val="18"/>
          <w:lang w:eastAsia="ru-RU"/>
        </w:rPr>
        <w:t> </w:t>
      </w:r>
      <w:r w:rsidRPr="00817CEE">
        <w:rPr>
          <w:rFonts w:ascii="Arial" w:eastAsia="Times New Roman" w:hAnsi="Arial" w:cs="Arial"/>
          <w:bCs/>
          <w:color w:val="000000"/>
          <w:sz w:val="18"/>
          <w:szCs w:val="18"/>
          <w:lang w:eastAsia="ru-RU"/>
        </w:rPr>
        <w:t>настоящего пункта, - 350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104) за выдачу документа о соответствии требованиям обязательной сертификации в гражданской авиации - 650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105) за выдачу разрешения на установку рекламной конструкции - 5 000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106) за выделение ресурса нумерации оператором связи:</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за один телефонный номер из плана нумерации седьмой зоны всемирной нумерации для телефонной сети связи общего пользования, за исключением выделения нумерации из кодов доступа к услугам электросвязи, - 50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за один код идентификации сетей подвижной радиотелефонной связи и подвижной радиосвязи из ресурса нумерации кодов идентификации сетей связи, их элементов и оконечного оборудования - 3 250 000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proofErr w:type="gramStart"/>
      <w:r w:rsidRPr="00817CEE">
        <w:rPr>
          <w:rFonts w:ascii="Arial" w:eastAsia="Times New Roman" w:hAnsi="Arial" w:cs="Arial"/>
          <w:bCs/>
          <w:color w:val="000000"/>
          <w:sz w:val="18"/>
          <w:szCs w:val="18"/>
          <w:lang w:eastAsia="ru-RU"/>
        </w:rPr>
        <w:t>за один номер из кодов доступа к услугам электросвязи из плана нумерации седьмой зоны всемирной нумерации для телефонной сети</w:t>
      </w:r>
      <w:proofErr w:type="gramEnd"/>
      <w:r w:rsidRPr="00817CEE">
        <w:rPr>
          <w:rFonts w:ascii="Arial" w:eastAsia="Times New Roman" w:hAnsi="Arial" w:cs="Arial"/>
          <w:bCs/>
          <w:color w:val="000000"/>
          <w:sz w:val="18"/>
          <w:szCs w:val="18"/>
          <w:lang w:eastAsia="ru-RU"/>
        </w:rPr>
        <w:t xml:space="preserve"> связи общего пользования - 35 000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за один номер из плана нумерации выделенной сети единой сети электросвязи Российской Федерации - 50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за один магистральный маршрутный индекс узлов телеграфных сетей - 35 000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за один код идентификации сети передачи данных - 35 000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 xml:space="preserve">за один код идентификации узловых элементов и оконечного оборудования из ресурса </w:t>
      </w:r>
      <w:proofErr w:type="gramStart"/>
      <w:r w:rsidRPr="00817CEE">
        <w:rPr>
          <w:rFonts w:ascii="Arial" w:eastAsia="Times New Roman" w:hAnsi="Arial" w:cs="Arial"/>
          <w:bCs/>
          <w:color w:val="000000"/>
          <w:sz w:val="18"/>
          <w:szCs w:val="18"/>
          <w:lang w:eastAsia="ru-RU"/>
        </w:rPr>
        <w:t>нумерации кодов пунктов сети сигнализации</w:t>
      </w:r>
      <w:proofErr w:type="gramEnd"/>
      <w:r w:rsidRPr="00817CEE">
        <w:rPr>
          <w:rFonts w:ascii="Arial" w:eastAsia="Times New Roman" w:hAnsi="Arial" w:cs="Arial"/>
          <w:bCs/>
          <w:color w:val="000000"/>
          <w:sz w:val="18"/>
          <w:szCs w:val="18"/>
          <w:lang w:eastAsia="ru-RU"/>
        </w:rPr>
        <w:t xml:space="preserve"> ОКС N 7 для фиксированной телефонной связи, подвижной радиотелефонной связи, подвижной радиосвязи и спутниковой подвижной радиосвязи в международном индикаторе - 325 000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 xml:space="preserve">за один код идентификации узловых элементов и оконечного оборудования из ресурса </w:t>
      </w:r>
      <w:proofErr w:type="gramStart"/>
      <w:r w:rsidRPr="00817CEE">
        <w:rPr>
          <w:rFonts w:ascii="Arial" w:eastAsia="Times New Roman" w:hAnsi="Arial" w:cs="Arial"/>
          <w:bCs/>
          <w:color w:val="000000"/>
          <w:sz w:val="18"/>
          <w:szCs w:val="18"/>
          <w:lang w:eastAsia="ru-RU"/>
        </w:rPr>
        <w:t>нумерации кодов пунктов сети сигнализации</w:t>
      </w:r>
      <w:proofErr w:type="gramEnd"/>
      <w:r w:rsidRPr="00817CEE">
        <w:rPr>
          <w:rFonts w:ascii="Arial" w:eastAsia="Times New Roman" w:hAnsi="Arial" w:cs="Arial"/>
          <w:bCs/>
          <w:color w:val="000000"/>
          <w:sz w:val="18"/>
          <w:szCs w:val="18"/>
          <w:lang w:eastAsia="ru-RU"/>
        </w:rPr>
        <w:t xml:space="preserve"> ОКС N 7 для фиксированной телефонной связи, подвижной радиотелефонной связи, подвижной радиосвязи и спутниковой подвижной радиосвязи в междугородном индикаторе - 35 000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 xml:space="preserve">за один код идентификации узловых элементов и оконечного оборудования из ресурса </w:t>
      </w:r>
      <w:proofErr w:type="gramStart"/>
      <w:r w:rsidRPr="00817CEE">
        <w:rPr>
          <w:rFonts w:ascii="Arial" w:eastAsia="Times New Roman" w:hAnsi="Arial" w:cs="Arial"/>
          <w:bCs/>
          <w:color w:val="000000"/>
          <w:sz w:val="18"/>
          <w:szCs w:val="18"/>
          <w:lang w:eastAsia="ru-RU"/>
        </w:rPr>
        <w:t>нумерации кодов пунктов сети сигнализации</w:t>
      </w:r>
      <w:proofErr w:type="gramEnd"/>
      <w:r w:rsidRPr="00817CEE">
        <w:rPr>
          <w:rFonts w:ascii="Arial" w:eastAsia="Times New Roman" w:hAnsi="Arial" w:cs="Arial"/>
          <w:bCs/>
          <w:color w:val="000000"/>
          <w:sz w:val="18"/>
          <w:szCs w:val="18"/>
          <w:lang w:eastAsia="ru-RU"/>
        </w:rPr>
        <w:t xml:space="preserve"> ОКС N 7 для фиксированной телефонной связи, подвижной радиотелефонной связи, подвижной радиосвязи и спутниковой подвижной радиосвязи в местном индикаторе - 3 500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107) за регистрацию декларации о соответствии требованиям сре</w:t>
      </w:r>
      <w:proofErr w:type="gramStart"/>
      <w:r w:rsidRPr="00817CEE">
        <w:rPr>
          <w:rFonts w:ascii="Arial" w:eastAsia="Times New Roman" w:hAnsi="Arial" w:cs="Arial"/>
          <w:bCs/>
          <w:color w:val="000000"/>
          <w:sz w:val="18"/>
          <w:szCs w:val="18"/>
          <w:lang w:eastAsia="ru-RU"/>
        </w:rPr>
        <w:t>дств св</w:t>
      </w:r>
      <w:proofErr w:type="gramEnd"/>
      <w:r w:rsidRPr="00817CEE">
        <w:rPr>
          <w:rFonts w:ascii="Arial" w:eastAsia="Times New Roman" w:hAnsi="Arial" w:cs="Arial"/>
          <w:bCs/>
          <w:color w:val="000000"/>
          <w:sz w:val="18"/>
          <w:szCs w:val="18"/>
          <w:lang w:eastAsia="ru-RU"/>
        </w:rPr>
        <w:t>язи и услуг связи - 3 500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108) за регистрацию судов в Российском международном реестре судов:</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при валовой вместимости судна от 80 единиц валовой вместимости до 3 000 единиц валовой вместимости включительно - 85 000 рублей плюс 9,4 рубля за каждую единицу валовой вместимости;</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при валовой вместимости судна свыше 3 000 единиц валовой вместимости до 8 000 единиц валовой вместимости включительно - 87 000 рублей плюс 8,8 рубля за каждую единицу валовой вместимости;</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при валовой вместимости судна свыше 8 000 единиц валовой вместимости до 20 000 единиц валовой вместимости включительно - 155 000 рублей плюс 5,0 рубля за каждую единицу валовой вместимости;</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при валовой вместимости судна свыше 20 000 единиц валовой вместимости - 215 000 рублей плюс 3,2 рубля за каждую единицу валовой вместимости;</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109) за ежегодное подтверждение регистрации судна в Российском международном реестре судов:</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при валовой вместимости судна от 80 единиц валовой вместимости до 8 000 единиц валовой вместимости включительно - 25 000 рублей плюс 22,4 рубля за каждую единицу валовой вместимости;</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при валовой вместимости судна свыше 8 000 единиц валовой вместимости до 20 000 единиц валовой вместимости включительно - 170 000 рублей плюс 14,2 рубля за каждую единицу валовой вместимости;</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при валовой вместимости судна свыше 20 000 единиц валовой вместимости до 45 000 единиц валовой вместимости включительно - 330 000 рублей плюс 9,2 рубля за каждую единицу валовой вместимости;</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lastRenderedPageBreak/>
        <w:t>при валовой вместимости судна свыше 45 000 единиц валовой вместимости - 420 000 рублей плюс 8 рублей за каждую единицу валовой вместимости;</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110) за следующие действия уполномоченных органов, связанные с выдачей лицензий на осуществление деятельности по организации и проведению азартных игр в букмекерских конторах и тотализаторах:</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выдача лицензии - 30 000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переоформление лицензии - 10 000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предоставление (выдача) дубликата лицензии - 10 000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110.1)</w:t>
      </w:r>
      <w:r w:rsidRPr="00817CEE">
        <w:rPr>
          <w:rFonts w:ascii="Arial" w:eastAsia="Times New Roman" w:hAnsi="Arial" w:cs="Arial"/>
          <w:bCs/>
          <w:color w:val="000000"/>
          <w:sz w:val="18"/>
          <w:lang w:eastAsia="ru-RU"/>
        </w:rPr>
        <w:t> </w:t>
      </w:r>
      <w:hyperlink r:id="rId44" w:anchor="block_113" w:history="1">
        <w:r w:rsidRPr="00817CEE">
          <w:rPr>
            <w:rFonts w:ascii="Arial" w:eastAsia="Times New Roman" w:hAnsi="Arial" w:cs="Arial"/>
            <w:bCs/>
            <w:color w:val="3272C0"/>
            <w:sz w:val="18"/>
            <w:lang w:eastAsia="ru-RU"/>
          </w:rPr>
          <w:t>утратил силу</w:t>
        </w:r>
      </w:hyperlink>
      <w:r w:rsidRPr="00817CEE">
        <w:rPr>
          <w:rFonts w:ascii="Arial" w:eastAsia="Times New Roman" w:hAnsi="Arial" w:cs="Arial"/>
          <w:bCs/>
          <w:color w:val="000000"/>
          <w:sz w:val="18"/>
          <w:lang w:eastAsia="ru-RU"/>
        </w:rPr>
        <w:t> </w:t>
      </w:r>
      <w:r w:rsidRPr="00817CEE">
        <w:rPr>
          <w:rFonts w:ascii="Arial" w:eastAsia="Times New Roman" w:hAnsi="Arial" w:cs="Arial"/>
          <w:bCs/>
          <w:color w:val="000000"/>
          <w:sz w:val="18"/>
          <w:szCs w:val="18"/>
          <w:lang w:eastAsia="ru-RU"/>
        </w:rPr>
        <w:t>с 1 июля 2015 г.;</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111)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опасных грузов - 1 300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тяжеловесных и (или) крупногабаритных грузов - 1 600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112) за следующие действия уполномоченных органов, связанные с выдачей удостоверения частного охранника:</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выдача удостоверения (дубликата удостоверения) частного охранника - 2 000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переоформление удостоверения частного охранника в связи с продлением срока действия удостоверения - 650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внесение в удостоверение частного охранника изменений в связи с изменением места жительства или иных данных, указываемых в удостоверении, - 350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113)</w:t>
      </w:r>
      <w:r w:rsidRPr="00817CEE">
        <w:rPr>
          <w:rFonts w:ascii="Arial" w:eastAsia="Times New Roman" w:hAnsi="Arial" w:cs="Arial"/>
          <w:bCs/>
          <w:color w:val="000000"/>
          <w:sz w:val="18"/>
          <w:lang w:eastAsia="ru-RU"/>
        </w:rPr>
        <w:t> </w:t>
      </w:r>
      <w:hyperlink r:id="rId45" w:anchor="block_62" w:history="1">
        <w:r w:rsidRPr="00817CEE">
          <w:rPr>
            <w:rFonts w:ascii="Arial" w:eastAsia="Times New Roman" w:hAnsi="Arial" w:cs="Arial"/>
            <w:bCs/>
            <w:color w:val="3272C0"/>
            <w:sz w:val="18"/>
            <w:lang w:eastAsia="ru-RU"/>
          </w:rPr>
          <w:t>утратил силу</w:t>
        </w:r>
      </w:hyperlink>
      <w:r w:rsidRPr="00817CEE">
        <w:rPr>
          <w:rFonts w:ascii="Arial" w:eastAsia="Times New Roman" w:hAnsi="Arial" w:cs="Arial"/>
          <w:bCs/>
          <w:color w:val="000000"/>
          <w:sz w:val="18"/>
          <w:szCs w:val="18"/>
          <w:lang w:eastAsia="ru-RU"/>
        </w:rPr>
        <w:t>;</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114)</w:t>
      </w:r>
      <w:r w:rsidRPr="00817CEE">
        <w:rPr>
          <w:rFonts w:ascii="Arial" w:eastAsia="Times New Roman" w:hAnsi="Arial" w:cs="Arial"/>
          <w:bCs/>
          <w:color w:val="000000"/>
          <w:sz w:val="18"/>
          <w:lang w:eastAsia="ru-RU"/>
        </w:rPr>
        <w:t> </w:t>
      </w:r>
      <w:hyperlink r:id="rId46" w:anchor="block_91" w:history="1">
        <w:r w:rsidRPr="00817CEE">
          <w:rPr>
            <w:rFonts w:ascii="Arial" w:eastAsia="Times New Roman" w:hAnsi="Arial" w:cs="Arial"/>
            <w:bCs/>
            <w:color w:val="3272C0"/>
            <w:sz w:val="18"/>
            <w:lang w:eastAsia="ru-RU"/>
          </w:rPr>
          <w:t>утратил силу</w:t>
        </w:r>
      </w:hyperlink>
      <w:r w:rsidRPr="00817CEE">
        <w:rPr>
          <w:rFonts w:ascii="Arial" w:eastAsia="Times New Roman" w:hAnsi="Arial" w:cs="Arial"/>
          <w:bCs/>
          <w:color w:val="000000"/>
          <w:sz w:val="18"/>
          <w:lang w:eastAsia="ru-RU"/>
        </w:rPr>
        <w:t> </w:t>
      </w:r>
      <w:r w:rsidRPr="00817CEE">
        <w:rPr>
          <w:rFonts w:ascii="Arial" w:eastAsia="Times New Roman" w:hAnsi="Arial" w:cs="Arial"/>
          <w:bCs/>
          <w:color w:val="000000"/>
          <w:sz w:val="18"/>
          <w:szCs w:val="18"/>
          <w:lang w:eastAsia="ru-RU"/>
        </w:rPr>
        <w:t>с 1 января 2014 г.;</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115) за выдачу разрешения на эксплуатацию гидротехнических сооружений - 3 500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116) за выдачу разрешения на выброс вредных (загрязняющих) веществ в атмосферный воздух - 3 500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117) за выдачу разрешения на вредное физическое воздействие на атмосферный воздух - 3 500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118) за выдачу разрешения на сброс загрязняющих веществ в окружающую среду - 3 500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119) за выдачу разрешения на введение в постоянную эксплуатацию железнодорожных путей: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общего пользования - 195 000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proofErr w:type="spellStart"/>
      <w:r w:rsidRPr="00817CEE">
        <w:rPr>
          <w:rFonts w:ascii="Arial" w:eastAsia="Times New Roman" w:hAnsi="Arial" w:cs="Arial"/>
          <w:bCs/>
          <w:color w:val="000000"/>
          <w:sz w:val="18"/>
          <w:szCs w:val="18"/>
          <w:lang w:eastAsia="ru-RU"/>
        </w:rPr>
        <w:t>необщего</w:t>
      </w:r>
      <w:proofErr w:type="spellEnd"/>
      <w:r w:rsidRPr="00817CEE">
        <w:rPr>
          <w:rFonts w:ascii="Arial" w:eastAsia="Times New Roman" w:hAnsi="Arial" w:cs="Arial"/>
          <w:bCs/>
          <w:color w:val="000000"/>
          <w:sz w:val="18"/>
          <w:szCs w:val="18"/>
          <w:lang w:eastAsia="ru-RU"/>
        </w:rPr>
        <w:t xml:space="preserve"> пользования - 95 000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120) за выдачу разрешения на застройку площадей залегания полезных ископаемых, а также на размещение в местах их залегания подземных сооружений в пределах горного отвода - 3 500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 xml:space="preserve">121) за выдачу разрешения на проведение мероприятий по акклиматизации, переселению и гибридизации, на содержание и разведение объектов животного мира, отнесенных к объектам охоты, и водных биологических ресурсов в </w:t>
      </w:r>
      <w:proofErr w:type="spellStart"/>
      <w:r w:rsidRPr="00817CEE">
        <w:rPr>
          <w:rFonts w:ascii="Arial" w:eastAsia="Times New Roman" w:hAnsi="Arial" w:cs="Arial"/>
          <w:bCs/>
          <w:color w:val="000000"/>
          <w:sz w:val="18"/>
          <w:szCs w:val="18"/>
          <w:lang w:eastAsia="ru-RU"/>
        </w:rPr>
        <w:t>полувольных</w:t>
      </w:r>
      <w:proofErr w:type="spellEnd"/>
      <w:r w:rsidRPr="00817CEE">
        <w:rPr>
          <w:rFonts w:ascii="Arial" w:eastAsia="Times New Roman" w:hAnsi="Arial" w:cs="Arial"/>
          <w:bCs/>
          <w:color w:val="000000"/>
          <w:sz w:val="18"/>
          <w:szCs w:val="18"/>
          <w:lang w:eastAsia="ru-RU"/>
        </w:rPr>
        <w:t xml:space="preserve"> условиях и искусственно созданной среде обитания - 650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 xml:space="preserve">122) за выдачу дубликата разрешения на проведение мероприятий по акклиматизации, переселению и гибридизации, на содержание и разведение объектов животного мира, отнесенных к объектам охоты, и водных биологических ресурсов в </w:t>
      </w:r>
      <w:proofErr w:type="spellStart"/>
      <w:r w:rsidRPr="00817CEE">
        <w:rPr>
          <w:rFonts w:ascii="Arial" w:eastAsia="Times New Roman" w:hAnsi="Arial" w:cs="Arial"/>
          <w:bCs/>
          <w:color w:val="000000"/>
          <w:sz w:val="18"/>
          <w:szCs w:val="18"/>
          <w:lang w:eastAsia="ru-RU"/>
        </w:rPr>
        <w:t>полувольных</w:t>
      </w:r>
      <w:proofErr w:type="spellEnd"/>
      <w:r w:rsidRPr="00817CEE">
        <w:rPr>
          <w:rFonts w:ascii="Arial" w:eastAsia="Times New Roman" w:hAnsi="Arial" w:cs="Arial"/>
          <w:bCs/>
          <w:color w:val="000000"/>
          <w:sz w:val="18"/>
          <w:szCs w:val="18"/>
          <w:lang w:eastAsia="ru-RU"/>
        </w:rPr>
        <w:t xml:space="preserve"> условиях и искусственно созданной среде обитания - 350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123) за принятие решения в досудебном порядке по спорам, связанным с установлением и применением регулируемых цен (тарифов) в соответствии с</w:t>
      </w:r>
      <w:r w:rsidRPr="00817CEE">
        <w:rPr>
          <w:rFonts w:ascii="Arial" w:eastAsia="Times New Roman" w:hAnsi="Arial" w:cs="Arial"/>
          <w:bCs/>
          <w:color w:val="000000"/>
          <w:sz w:val="18"/>
          <w:lang w:eastAsia="ru-RU"/>
        </w:rPr>
        <w:t> </w:t>
      </w:r>
      <w:hyperlink r:id="rId47" w:history="1">
        <w:r w:rsidRPr="00817CEE">
          <w:rPr>
            <w:rFonts w:ascii="Arial" w:eastAsia="Times New Roman" w:hAnsi="Arial" w:cs="Arial"/>
            <w:bCs/>
            <w:color w:val="3272C0"/>
            <w:sz w:val="18"/>
            <w:lang w:eastAsia="ru-RU"/>
          </w:rPr>
          <w:t>законодательством</w:t>
        </w:r>
      </w:hyperlink>
      <w:r w:rsidRPr="00817CEE">
        <w:rPr>
          <w:rFonts w:ascii="Arial" w:eastAsia="Times New Roman" w:hAnsi="Arial" w:cs="Arial"/>
          <w:bCs/>
          <w:color w:val="000000"/>
          <w:sz w:val="18"/>
          <w:lang w:eastAsia="ru-RU"/>
        </w:rPr>
        <w:t> </w:t>
      </w:r>
      <w:r w:rsidRPr="00817CEE">
        <w:rPr>
          <w:rFonts w:ascii="Arial" w:eastAsia="Times New Roman" w:hAnsi="Arial" w:cs="Arial"/>
          <w:bCs/>
          <w:color w:val="000000"/>
          <w:sz w:val="18"/>
          <w:szCs w:val="18"/>
          <w:lang w:eastAsia="ru-RU"/>
        </w:rPr>
        <w:t>Российской Федерац</w:t>
      </w:r>
      <w:proofErr w:type="gramStart"/>
      <w:r w:rsidRPr="00817CEE">
        <w:rPr>
          <w:rFonts w:ascii="Arial" w:eastAsia="Times New Roman" w:hAnsi="Arial" w:cs="Arial"/>
          <w:bCs/>
          <w:color w:val="000000"/>
          <w:sz w:val="18"/>
          <w:szCs w:val="18"/>
          <w:lang w:eastAsia="ru-RU"/>
        </w:rPr>
        <w:t>ии о е</w:t>
      </w:r>
      <w:proofErr w:type="gramEnd"/>
      <w:r w:rsidRPr="00817CEE">
        <w:rPr>
          <w:rFonts w:ascii="Arial" w:eastAsia="Times New Roman" w:hAnsi="Arial" w:cs="Arial"/>
          <w:bCs/>
          <w:color w:val="000000"/>
          <w:sz w:val="18"/>
          <w:szCs w:val="18"/>
          <w:lang w:eastAsia="ru-RU"/>
        </w:rPr>
        <w:t>стественных монополиях, - 160 000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proofErr w:type="gramStart"/>
      <w:r w:rsidRPr="00817CEE">
        <w:rPr>
          <w:rFonts w:ascii="Arial" w:eastAsia="Times New Roman" w:hAnsi="Arial" w:cs="Arial"/>
          <w:bCs/>
          <w:color w:val="000000"/>
          <w:sz w:val="18"/>
          <w:szCs w:val="18"/>
          <w:lang w:eastAsia="ru-RU"/>
        </w:rPr>
        <w:t>124) за принятие решения в отношении установленных тарифов и надбавок по разногласиям, возникшим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а также между органами исполнительной власти субъектов Российской Федерации, осуществляющими регулирование тарифов на товары и услуги организаций коммунального комплекса, органами местного самоуправления, осуществляющими регулирование тарифов и надбавок организаций</w:t>
      </w:r>
      <w:proofErr w:type="gramEnd"/>
      <w:r w:rsidRPr="00817CEE">
        <w:rPr>
          <w:rFonts w:ascii="Arial" w:eastAsia="Times New Roman" w:hAnsi="Arial" w:cs="Arial"/>
          <w:bCs/>
          <w:color w:val="000000"/>
          <w:sz w:val="18"/>
          <w:szCs w:val="18"/>
          <w:lang w:eastAsia="ru-RU"/>
        </w:rPr>
        <w:t xml:space="preserve"> коммунального комплекса, и организациями коммунального комплекса, - 80 000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125) за выдачу документа об утверждении нормативов образования отходов производства и потребления и лимитов на их размещение - 1 600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126) за переоформление и выдачу дубликата документа об утверждении нормативов образования отходов производства и потребления и лимитов на их размещение - 350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127) за выдачу свидетельства о государственной аккредитации образовательной деятельности:</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по основным образовательным программам начального общего, основного общего, среднего общего образования -15 000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по основным образовательным программам среднего профессионального образования - 35 000 рублей за каждую включенную в свидетельство о государственной аккредитации укрупненную группу профессий и специальностей;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по основным образовательным программам высшего образования - 100 000 рублей за каждую включенную в свидетельство о государственной аккредитации укрупненную группу специальностей и направлений подготовки;</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128)</w:t>
      </w:r>
      <w:r w:rsidRPr="00817CEE">
        <w:rPr>
          <w:rFonts w:ascii="Arial" w:eastAsia="Times New Roman" w:hAnsi="Arial" w:cs="Arial"/>
          <w:bCs/>
          <w:color w:val="000000"/>
          <w:sz w:val="18"/>
          <w:lang w:eastAsia="ru-RU"/>
        </w:rPr>
        <w:t> </w:t>
      </w:r>
      <w:hyperlink r:id="rId48" w:anchor="block_138" w:history="1">
        <w:r w:rsidRPr="00817CEE">
          <w:rPr>
            <w:rFonts w:ascii="Arial" w:eastAsia="Times New Roman" w:hAnsi="Arial" w:cs="Arial"/>
            <w:bCs/>
            <w:color w:val="3272C0"/>
            <w:sz w:val="18"/>
            <w:lang w:eastAsia="ru-RU"/>
          </w:rPr>
          <w:t>утратил силу</w:t>
        </w:r>
      </w:hyperlink>
      <w:r w:rsidRPr="00817CEE">
        <w:rPr>
          <w:rFonts w:ascii="Arial" w:eastAsia="Times New Roman" w:hAnsi="Arial" w:cs="Arial"/>
          <w:bCs/>
          <w:color w:val="000000"/>
          <w:sz w:val="18"/>
          <w:lang w:eastAsia="ru-RU"/>
        </w:rPr>
        <w:t> </w:t>
      </w:r>
      <w:r w:rsidRPr="00817CEE">
        <w:rPr>
          <w:rFonts w:ascii="Arial" w:eastAsia="Times New Roman" w:hAnsi="Arial" w:cs="Arial"/>
          <w:bCs/>
          <w:color w:val="000000"/>
          <w:sz w:val="18"/>
          <w:szCs w:val="18"/>
          <w:lang w:eastAsia="ru-RU"/>
        </w:rPr>
        <w:t>с 1 января 2015 г.;</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129) за переоформление свидетельства о государственной аккредитации образовательной деятельности в связи с государственной аккредитацией в отношении ранее не аккредитованных образовательных программ:</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основных образовательных программ начального общего, основного общего, среднего общего образования - 15 000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каждой укрупненной группы профессий и специальностей среднего профессионального образования - 35 000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lastRenderedPageBreak/>
        <w:t>каждой укрупненной группы специальностей и направлений подготовки высшего образования - 100 000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130) за переоформление свидетельства о государственной аккредитации образовательной деятельности в других случаях - 3 000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131) за выдачу временного свидетельства о государственной аккредитации образовательной деятельности - 3 000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132) за повторную выдачу свидетельства о постановке на учет в налоговом органе - 300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133) за рассмотрение заявления о заключении соглашения о ценообразовании, заявления о внесении изменений в соглашение о ценообразовании - 2 000 000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134) за следующие действия уполномоченных органов, связанные с лицензированием предпринимательской деятельности по управлению многоквартирными домами:</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предоставление лицензии на осуществление предпринимательской деятельности по управлению многоквартирными домами - 30 000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переоформление лицензии на осуществление предпринимательской деятельности по управлению многоквартирными домами - 5 000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предоставление (выдача) дубликата лицензии на осуществление предпринимательской деятельности по управлению многоквартирными домами - 5 000 рублей;</w:t>
      </w:r>
    </w:p>
    <w:p w:rsidR="00817CEE"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135) за принятие предварительных решений по классификации товаров по единой Товарной номенклатуре внешнеэкономической деятельности Таможенного союза - 5 000 рублей.</w:t>
      </w:r>
    </w:p>
    <w:p w:rsidR="00932DE7" w:rsidRPr="00817CEE" w:rsidRDefault="00817CEE" w:rsidP="00817CEE">
      <w:pPr>
        <w:spacing w:after="0" w:line="240" w:lineRule="auto"/>
        <w:jc w:val="both"/>
        <w:rPr>
          <w:rFonts w:ascii="Arial" w:eastAsia="Times New Roman" w:hAnsi="Arial" w:cs="Arial"/>
          <w:bCs/>
          <w:color w:val="000000"/>
          <w:sz w:val="18"/>
          <w:szCs w:val="18"/>
          <w:lang w:eastAsia="ru-RU"/>
        </w:rPr>
      </w:pPr>
      <w:r w:rsidRPr="00817CEE">
        <w:rPr>
          <w:rFonts w:ascii="Arial" w:eastAsia="Times New Roman" w:hAnsi="Arial" w:cs="Arial"/>
          <w:bCs/>
          <w:color w:val="000000"/>
          <w:sz w:val="18"/>
          <w:szCs w:val="18"/>
          <w:lang w:eastAsia="ru-RU"/>
        </w:rPr>
        <w:t>2. Положения настоящей статьи применяются с учетом положений</w:t>
      </w:r>
      <w:r w:rsidRPr="00817CEE">
        <w:rPr>
          <w:rFonts w:ascii="Arial" w:eastAsia="Times New Roman" w:hAnsi="Arial" w:cs="Arial"/>
          <w:bCs/>
          <w:color w:val="000000"/>
          <w:sz w:val="18"/>
          <w:lang w:eastAsia="ru-RU"/>
        </w:rPr>
        <w:t> </w:t>
      </w:r>
      <w:hyperlink r:id="rId49" w:anchor="block_333034" w:history="1">
        <w:r w:rsidRPr="00817CEE">
          <w:rPr>
            <w:rFonts w:ascii="Arial" w:eastAsia="Times New Roman" w:hAnsi="Arial" w:cs="Arial"/>
            <w:bCs/>
            <w:color w:val="3272C0"/>
            <w:sz w:val="18"/>
            <w:lang w:eastAsia="ru-RU"/>
          </w:rPr>
          <w:t>статьи 333.34</w:t>
        </w:r>
      </w:hyperlink>
      <w:r w:rsidRPr="00817CEE">
        <w:rPr>
          <w:rFonts w:ascii="Arial" w:eastAsia="Times New Roman" w:hAnsi="Arial" w:cs="Arial"/>
          <w:bCs/>
          <w:color w:val="000000"/>
          <w:sz w:val="18"/>
          <w:lang w:eastAsia="ru-RU"/>
        </w:rPr>
        <w:t> </w:t>
      </w:r>
      <w:r w:rsidRPr="00817CEE">
        <w:rPr>
          <w:rFonts w:ascii="Arial" w:eastAsia="Times New Roman" w:hAnsi="Arial" w:cs="Arial"/>
          <w:bCs/>
          <w:color w:val="000000"/>
          <w:sz w:val="18"/>
          <w:szCs w:val="18"/>
          <w:lang w:eastAsia="ru-RU"/>
        </w:rPr>
        <w:t>настоящего Кодекса.</w:t>
      </w:r>
    </w:p>
    <w:sectPr w:rsidR="00932DE7" w:rsidRPr="00817CEE" w:rsidSect="00932D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7CEE"/>
    <w:rsid w:val="00817CEE"/>
    <w:rsid w:val="00932D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DE7"/>
  </w:style>
  <w:style w:type="paragraph" w:styleId="4">
    <w:name w:val="heading 4"/>
    <w:basedOn w:val="a"/>
    <w:link w:val="40"/>
    <w:uiPriority w:val="9"/>
    <w:qFormat/>
    <w:rsid w:val="00817CE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817CEE"/>
    <w:rPr>
      <w:rFonts w:ascii="Times New Roman" w:eastAsia="Times New Roman" w:hAnsi="Times New Roman" w:cs="Times New Roman"/>
      <w:b/>
      <w:bCs/>
      <w:sz w:val="24"/>
      <w:szCs w:val="24"/>
      <w:lang w:eastAsia="ru-RU"/>
    </w:rPr>
  </w:style>
  <w:style w:type="paragraph" w:customStyle="1" w:styleId="s15">
    <w:name w:val="s_15"/>
    <w:basedOn w:val="a"/>
    <w:rsid w:val="00817C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817CEE"/>
  </w:style>
  <w:style w:type="character" w:customStyle="1" w:styleId="apple-converted-space">
    <w:name w:val="apple-converted-space"/>
    <w:basedOn w:val="a0"/>
    <w:rsid w:val="00817CEE"/>
  </w:style>
  <w:style w:type="paragraph" w:customStyle="1" w:styleId="s9">
    <w:name w:val="s_9"/>
    <w:basedOn w:val="a"/>
    <w:rsid w:val="00817C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17CEE"/>
    <w:rPr>
      <w:color w:val="0000FF"/>
      <w:u w:val="single"/>
    </w:rPr>
  </w:style>
  <w:style w:type="character" w:styleId="a4">
    <w:name w:val="FollowedHyperlink"/>
    <w:basedOn w:val="a0"/>
    <w:uiPriority w:val="99"/>
    <w:semiHidden/>
    <w:unhideWhenUsed/>
    <w:rsid w:val="00817CEE"/>
    <w:rPr>
      <w:color w:val="800080"/>
      <w:u w:val="single"/>
    </w:rPr>
  </w:style>
  <w:style w:type="paragraph" w:customStyle="1" w:styleId="s22">
    <w:name w:val="s_22"/>
    <w:basedOn w:val="a"/>
    <w:rsid w:val="00817C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817CE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02412607">
      <w:bodyDiv w:val="1"/>
      <w:marLeft w:val="0"/>
      <w:marRight w:val="0"/>
      <w:marTop w:val="0"/>
      <w:marBottom w:val="0"/>
      <w:divBdr>
        <w:top w:val="none" w:sz="0" w:space="0" w:color="auto"/>
        <w:left w:val="none" w:sz="0" w:space="0" w:color="auto"/>
        <w:bottom w:val="none" w:sz="0" w:space="0" w:color="auto"/>
        <w:right w:val="none" w:sz="0" w:space="0" w:color="auto"/>
      </w:divBdr>
    </w:div>
    <w:div w:id="1451438313">
      <w:bodyDiv w:val="1"/>
      <w:marLeft w:val="0"/>
      <w:marRight w:val="0"/>
      <w:marTop w:val="0"/>
      <w:marBottom w:val="0"/>
      <w:divBdr>
        <w:top w:val="none" w:sz="0" w:space="0" w:color="auto"/>
        <w:left w:val="none" w:sz="0" w:space="0" w:color="auto"/>
        <w:bottom w:val="none" w:sz="0" w:space="0" w:color="auto"/>
        <w:right w:val="none" w:sz="0" w:space="0" w:color="auto"/>
      </w:divBdr>
      <w:divsChild>
        <w:div w:id="1489780796">
          <w:marLeft w:val="0"/>
          <w:marRight w:val="0"/>
          <w:marTop w:val="0"/>
          <w:marBottom w:val="0"/>
          <w:divBdr>
            <w:top w:val="none" w:sz="0" w:space="0" w:color="auto"/>
            <w:left w:val="none" w:sz="0" w:space="0" w:color="auto"/>
            <w:bottom w:val="none" w:sz="0" w:space="0" w:color="auto"/>
            <w:right w:val="none" w:sz="0" w:space="0" w:color="auto"/>
          </w:divBdr>
        </w:div>
        <w:div w:id="1241479551">
          <w:marLeft w:val="0"/>
          <w:marRight w:val="0"/>
          <w:marTop w:val="0"/>
          <w:marBottom w:val="300"/>
          <w:divBdr>
            <w:top w:val="none" w:sz="0" w:space="0" w:color="auto"/>
            <w:left w:val="none" w:sz="0" w:space="0" w:color="auto"/>
            <w:bottom w:val="none" w:sz="0" w:space="0" w:color="auto"/>
            <w:right w:val="none" w:sz="0" w:space="0" w:color="auto"/>
          </w:divBdr>
        </w:div>
        <w:div w:id="608246902">
          <w:marLeft w:val="0"/>
          <w:marRight w:val="0"/>
          <w:marTop w:val="0"/>
          <w:marBottom w:val="0"/>
          <w:divBdr>
            <w:top w:val="none" w:sz="0" w:space="0" w:color="auto"/>
            <w:left w:val="none" w:sz="0" w:space="0" w:color="auto"/>
            <w:bottom w:val="none" w:sz="0" w:space="0" w:color="auto"/>
            <w:right w:val="none" w:sz="0" w:space="0" w:color="auto"/>
          </w:divBdr>
          <w:divsChild>
            <w:div w:id="667056104">
              <w:marLeft w:val="0"/>
              <w:marRight w:val="0"/>
              <w:marTop w:val="0"/>
              <w:marBottom w:val="300"/>
              <w:divBdr>
                <w:top w:val="none" w:sz="0" w:space="0" w:color="auto"/>
                <w:left w:val="none" w:sz="0" w:space="0" w:color="auto"/>
                <w:bottom w:val="none" w:sz="0" w:space="0" w:color="auto"/>
                <w:right w:val="none" w:sz="0" w:space="0" w:color="auto"/>
              </w:divBdr>
            </w:div>
          </w:divsChild>
        </w:div>
        <w:div w:id="1351372828">
          <w:marLeft w:val="0"/>
          <w:marRight w:val="0"/>
          <w:marTop w:val="0"/>
          <w:marBottom w:val="0"/>
          <w:divBdr>
            <w:top w:val="none" w:sz="0" w:space="0" w:color="auto"/>
            <w:left w:val="none" w:sz="0" w:space="0" w:color="auto"/>
            <w:bottom w:val="none" w:sz="0" w:space="0" w:color="auto"/>
            <w:right w:val="none" w:sz="0" w:space="0" w:color="auto"/>
          </w:divBdr>
          <w:divsChild>
            <w:div w:id="2016808209">
              <w:marLeft w:val="0"/>
              <w:marRight w:val="0"/>
              <w:marTop w:val="0"/>
              <w:marBottom w:val="300"/>
              <w:divBdr>
                <w:top w:val="none" w:sz="0" w:space="0" w:color="auto"/>
                <w:left w:val="none" w:sz="0" w:space="0" w:color="auto"/>
                <w:bottom w:val="none" w:sz="0" w:space="0" w:color="auto"/>
                <w:right w:val="none" w:sz="0" w:space="0" w:color="auto"/>
              </w:divBdr>
            </w:div>
          </w:divsChild>
        </w:div>
        <w:div w:id="1496143055">
          <w:marLeft w:val="0"/>
          <w:marRight w:val="0"/>
          <w:marTop w:val="0"/>
          <w:marBottom w:val="0"/>
          <w:divBdr>
            <w:top w:val="none" w:sz="0" w:space="0" w:color="auto"/>
            <w:left w:val="none" w:sz="0" w:space="0" w:color="auto"/>
            <w:bottom w:val="none" w:sz="0" w:space="0" w:color="auto"/>
            <w:right w:val="none" w:sz="0" w:space="0" w:color="auto"/>
          </w:divBdr>
          <w:divsChild>
            <w:div w:id="1956205396">
              <w:marLeft w:val="0"/>
              <w:marRight w:val="0"/>
              <w:marTop w:val="0"/>
              <w:marBottom w:val="300"/>
              <w:divBdr>
                <w:top w:val="none" w:sz="0" w:space="0" w:color="auto"/>
                <w:left w:val="none" w:sz="0" w:space="0" w:color="auto"/>
                <w:bottom w:val="none" w:sz="0" w:space="0" w:color="auto"/>
                <w:right w:val="none" w:sz="0" w:space="0" w:color="auto"/>
              </w:divBdr>
            </w:div>
          </w:divsChild>
        </w:div>
        <w:div w:id="1288659050">
          <w:marLeft w:val="0"/>
          <w:marRight w:val="0"/>
          <w:marTop w:val="0"/>
          <w:marBottom w:val="0"/>
          <w:divBdr>
            <w:top w:val="none" w:sz="0" w:space="0" w:color="auto"/>
            <w:left w:val="none" w:sz="0" w:space="0" w:color="auto"/>
            <w:bottom w:val="none" w:sz="0" w:space="0" w:color="auto"/>
            <w:right w:val="none" w:sz="0" w:space="0" w:color="auto"/>
          </w:divBdr>
          <w:divsChild>
            <w:div w:id="1343320007">
              <w:marLeft w:val="0"/>
              <w:marRight w:val="0"/>
              <w:marTop w:val="0"/>
              <w:marBottom w:val="0"/>
              <w:divBdr>
                <w:top w:val="none" w:sz="0" w:space="0" w:color="auto"/>
                <w:left w:val="none" w:sz="0" w:space="0" w:color="auto"/>
                <w:bottom w:val="none" w:sz="0" w:space="0" w:color="auto"/>
                <w:right w:val="none" w:sz="0" w:space="0" w:color="auto"/>
              </w:divBdr>
              <w:divsChild>
                <w:div w:id="101319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64190">
          <w:marLeft w:val="0"/>
          <w:marRight w:val="0"/>
          <w:marTop w:val="0"/>
          <w:marBottom w:val="0"/>
          <w:divBdr>
            <w:top w:val="none" w:sz="0" w:space="0" w:color="auto"/>
            <w:left w:val="none" w:sz="0" w:space="0" w:color="auto"/>
            <w:bottom w:val="none" w:sz="0" w:space="0" w:color="auto"/>
            <w:right w:val="none" w:sz="0" w:space="0" w:color="auto"/>
          </w:divBdr>
          <w:divsChild>
            <w:div w:id="1946108531">
              <w:marLeft w:val="0"/>
              <w:marRight w:val="0"/>
              <w:marTop w:val="0"/>
              <w:marBottom w:val="300"/>
              <w:divBdr>
                <w:top w:val="none" w:sz="0" w:space="0" w:color="auto"/>
                <w:left w:val="none" w:sz="0" w:space="0" w:color="auto"/>
                <w:bottom w:val="none" w:sz="0" w:space="0" w:color="auto"/>
                <w:right w:val="none" w:sz="0" w:space="0" w:color="auto"/>
              </w:divBdr>
            </w:div>
          </w:divsChild>
        </w:div>
        <w:div w:id="561869467">
          <w:marLeft w:val="0"/>
          <w:marRight w:val="0"/>
          <w:marTop w:val="0"/>
          <w:marBottom w:val="0"/>
          <w:divBdr>
            <w:top w:val="none" w:sz="0" w:space="0" w:color="auto"/>
            <w:left w:val="none" w:sz="0" w:space="0" w:color="auto"/>
            <w:bottom w:val="none" w:sz="0" w:space="0" w:color="auto"/>
            <w:right w:val="none" w:sz="0" w:space="0" w:color="auto"/>
          </w:divBdr>
          <w:divsChild>
            <w:div w:id="1864975993">
              <w:marLeft w:val="0"/>
              <w:marRight w:val="0"/>
              <w:marTop w:val="0"/>
              <w:marBottom w:val="300"/>
              <w:divBdr>
                <w:top w:val="none" w:sz="0" w:space="0" w:color="auto"/>
                <w:left w:val="none" w:sz="0" w:space="0" w:color="auto"/>
                <w:bottom w:val="none" w:sz="0" w:space="0" w:color="auto"/>
                <w:right w:val="none" w:sz="0" w:space="0" w:color="auto"/>
              </w:divBdr>
            </w:div>
          </w:divsChild>
        </w:div>
        <w:div w:id="148256329">
          <w:marLeft w:val="0"/>
          <w:marRight w:val="0"/>
          <w:marTop w:val="0"/>
          <w:marBottom w:val="0"/>
          <w:divBdr>
            <w:top w:val="none" w:sz="0" w:space="0" w:color="auto"/>
            <w:left w:val="none" w:sz="0" w:space="0" w:color="auto"/>
            <w:bottom w:val="none" w:sz="0" w:space="0" w:color="auto"/>
            <w:right w:val="none" w:sz="0" w:space="0" w:color="auto"/>
          </w:divBdr>
          <w:divsChild>
            <w:div w:id="1038630826">
              <w:marLeft w:val="0"/>
              <w:marRight w:val="0"/>
              <w:marTop w:val="0"/>
              <w:marBottom w:val="300"/>
              <w:divBdr>
                <w:top w:val="none" w:sz="0" w:space="0" w:color="auto"/>
                <w:left w:val="none" w:sz="0" w:space="0" w:color="auto"/>
                <w:bottom w:val="none" w:sz="0" w:space="0" w:color="auto"/>
                <w:right w:val="none" w:sz="0" w:space="0" w:color="auto"/>
              </w:divBdr>
            </w:div>
          </w:divsChild>
        </w:div>
        <w:div w:id="454914154">
          <w:marLeft w:val="0"/>
          <w:marRight w:val="0"/>
          <w:marTop w:val="0"/>
          <w:marBottom w:val="0"/>
          <w:divBdr>
            <w:top w:val="none" w:sz="0" w:space="0" w:color="auto"/>
            <w:left w:val="none" w:sz="0" w:space="0" w:color="auto"/>
            <w:bottom w:val="none" w:sz="0" w:space="0" w:color="auto"/>
            <w:right w:val="none" w:sz="0" w:space="0" w:color="auto"/>
          </w:divBdr>
          <w:divsChild>
            <w:div w:id="612130133">
              <w:marLeft w:val="0"/>
              <w:marRight w:val="0"/>
              <w:marTop w:val="0"/>
              <w:marBottom w:val="300"/>
              <w:divBdr>
                <w:top w:val="none" w:sz="0" w:space="0" w:color="auto"/>
                <w:left w:val="none" w:sz="0" w:space="0" w:color="auto"/>
                <w:bottom w:val="none" w:sz="0" w:space="0" w:color="auto"/>
                <w:right w:val="none" w:sz="0" w:space="0" w:color="auto"/>
              </w:divBdr>
            </w:div>
          </w:divsChild>
        </w:div>
        <w:div w:id="1509363498">
          <w:marLeft w:val="0"/>
          <w:marRight w:val="0"/>
          <w:marTop w:val="0"/>
          <w:marBottom w:val="0"/>
          <w:divBdr>
            <w:top w:val="none" w:sz="0" w:space="0" w:color="auto"/>
            <w:left w:val="none" w:sz="0" w:space="0" w:color="auto"/>
            <w:bottom w:val="none" w:sz="0" w:space="0" w:color="auto"/>
            <w:right w:val="none" w:sz="0" w:space="0" w:color="auto"/>
          </w:divBdr>
          <w:divsChild>
            <w:div w:id="1043015018">
              <w:marLeft w:val="0"/>
              <w:marRight w:val="0"/>
              <w:marTop w:val="0"/>
              <w:marBottom w:val="300"/>
              <w:divBdr>
                <w:top w:val="none" w:sz="0" w:space="0" w:color="auto"/>
                <w:left w:val="none" w:sz="0" w:space="0" w:color="auto"/>
                <w:bottom w:val="none" w:sz="0" w:space="0" w:color="auto"/>
                <w:right w:val="none" w:sz="0" w:space="0" w:color="auto"/>
              </w:divBdr>
            </w:div>
          </w:divsChild>
        </w:div>
        <w:div w:id="1468232480">
          <w:marLeft w:val="0"/>
          <w:marRight w:val="0"/>
          <w:marTop w:val="0"/>
          <w:marBottom w:val="0"/>
          <w:divBdr>
            <w:top w:val="none" w:sz="0" w:space="0" w:color="auto"/>
            <w:left w:val="none" w:sz="0" w:space="0" w:color="auto"/>
            <w:bottom w:val="none" w:sz="0" w:space="0" w:color="auto"/>
            <w:right w:val="none" w:sz="0" w:space="0" w:color="auto"/>
          </w:divBdr>
        </w:div>
        <w:div w:id="900871370">
          <w:marLeft w:val="0"/>
          <w:marRight w:val="0"/>
          <w:marTop w:val="0"/>
          <w:marBottom w:val="0"/>
          <w:divBdr>
            <w:top w:val="none" w:sz="0" w:space="0" w:color="auto"/>
            <w:left w:val="none" w:sz="0" w:space="0" w:color="auto"/>
            <w:bottom w:val="none" w:sz="0" w:space="0" w:color="auto"/>
            <w:right w:val="none" w:sz="0" w:space="0" w:color="auto"/>
          </w:divBdr>
        </w:div>
        <w:div w:id="1011106047">
          <w:marLeft w:val="0"/>
          <w:marRight w:val="0"/>
          <w:marTop w:val="0"/>
          <w:marBottom w:val="0"/>
          <w:divBdr>
            <w:top w:val="none" w:sz="0" w:space="0" w:color="auto"/>
            <w:left w:val="none" w:sz="0" w:space="0" w:color="auto"/>
            <w:bottom w:val="none" w:sz="0" w:space="0" w:color="auto"/>
            <w:right w:val="none" w:sz="0" w:space="0" w:color="auto"/>
          </w:divBdr>
        </w:div>
        <w:div w:id="830289510">
          <w:marLeft w:val="0"/>
          <w:marRight w:val="0"/>
          <w:marTop w:val="0"/>
          <w:marBottom w:val="0"/>
          <w:divBdr>
            <w:top w:val="none" w:sz="0" w:space="0" w:color="auto"/>
            <w:left w:val="none" w:sz="0" w:space="0" w:color="auto"/>
            <w:bottom w:val="none" w:sz="0" w:space="0" w:color="auto"/>
            <w:right w:val="none" w:sz="0" w:space="0" w:color="auto"/>
          </w:divBdr>
          <w:divsChild>
            <w:div w:id="257181565">
              <w:marLeft w:val="0"/>
              <w:marRight w:val="0"/>
              <w:marTop w:val="0"/>
              <w:marBottom w:val="300"/>
              <w:divBdr>
                <w:top w:val="none" w:sz="0" w:space="0" w:color="auto"/>
                <w:left w:val="none" w:sz="0" w:space="0" w:color="auto"/>
                <w:bottom w:val="none" w:sz="0" w:space="0" w:color="auto"/>
                <w:right w:val="none" w:sz="0" w:space="0" w:color="auto"/>
              </w:divBdr>
            </w:div>
          </w:divsChild>
        </w:div>
        <w:div w:id="144442377">
          <w:marLeft w:val="0"/>
          <w:marRight w:val="0"/>
          <w:marTop w:val="0"/>
          <w:marBottom w:val="0"/>
          <w:divBdr>
            <w:top w:val="none" w:sz="0" w:space="0" w:color="auto"/>
            <w:left w:val="none" w:sz="0" w:space="0" w:color="auto"/>
            <w:bottom w:val="none" w:sz="0" w:space="0" w:color="auto"/>
            <w:right w:val="none" w:sz="0" w:space="0" w:color="auto"/>
          </w:divBdr>
          <w:divsChild>
            <w:div w:id="1942759717">
              <w:marLeft w:val="0"/>
              <w:marRight w:val="0"/>
              <w:marTop w:val="0"/>
              <w:marBottom w:val="300"/>
              <w:divBdr>
                <w:top w:val="none" w:sz="0" w:space="0" w:color="auto"/>
                <w:left w:val="none" w:sz="0" w:space="0" w:color="auto"/>
                <w:bottom w:val="none" w:sz="0" w:space="0" w:color="auto"/>
                <w:right w:val="none" w:sz="0" w:space="0" w:color="auto"/>
              </w:divBdr>
            </w:div>
          </w:divsChild>
        </w:div>
        <w:div w:id="1645112866">
          <w:marLeft w:val="0"/>
          <w:marRight w:val="0"/>
          <w:marTop w:val="0"/>
          <w:marBottom w:val="0"/>
          <w:divBdr>
            <w:top w:val="none" w:sz="0" w:space="0" w:color="auto"/>
            <w:left w:val="none" w:sz="0" w:space="0" w:color="auto"/>
            <w:bottom w:val="none" w:sz="0" w:space="0" w:color="auto"/>
            <w:right w:val="none" w:sz="0" w:space="0" w:color="auto"/>
          </w:divBdr>
          <w:divsChild>
            <w:div w:id="1713916462">
              <w:marLeft w:val="0"/>
              <w:marRight w:val="0"/>
              <w:marTop w:val="0"/>
              <w:marBottom w:val="300"/>
              <w:divBdr>
                <w:top w:val="none" w:sz="0" w:space="0" w:color="auto"/>
                <w:left w:val="none" w:sz="0" w:space="0" w:color="auto"/>
                <w:bottom w:val="none" w:sz="0" w:space="0" w:color="auto"/>
                <w:right w:val="none" w:sz="0" w:space="0" w:color="auto"/>
              </w:divBdr>
            </w:div>
          </w:divsChild>
        </w:div>
        <w:div w:id="1041318178">
          <w:marLeft w:val="0"/>
          <w:marRight w:val="0"/>
          <w:marTop w:val="0"/>
          <w:marBottom w:val="0"/>
          <w:divBdr>
            <w:top w:val="none" w:sz="0" w:space="0" w:color="auto"/>
            <w:left w:val="none" w:sz="0" w:space="0" w:color="auto"/>
            <w:bottom w:val="none" w:sz="0" w:space="0" w:color="auto"/>
            <w:right w:val="none" w:sz="0" w:space="0" w:color="auto"/>
          </w:divBdr>
          <w:divsChild>
            <w:div w:id="838541573">
              <w:marLeft w:val="0"/>
              <w:marRight w:val="0"/>
              <w:marTop w:val="0"/>
              <w:marBottom w:val="300"/>
              <w:divBdr>
                <w:top w:val="none" w:sz="0" w:space="0" w:color="auto"/>
                <w:left w:val="none" w:sz="0" w:space="0" w:color="auto"/>
                <w:bottom w:val="none" w:sz="0" w:space="0" w:color="auto"/>
                <w:right w:val="none" w:sz="0" w:space="0" w:color="auto"/>
              </w:divBdr>
            </w:div>
          </w:divsChild>
        </w:div>
        <w:div w:id="1006640194">
          <w:marLeft w:val="0"/>
          <w:marRight w:val="0"/>
          <w:marTop w:val="0"/>
          <w:marBottom w:val="0"/>
          <w:divBdr>
            <w:top w:val="none" w:sz="0" w:space="0" w:color="auto"/>
            <w:left w:val="none" w:sz="0" w:space="0" w:color="auto"/>
            <w:bottom w:val="none" w:sz="0" w:space="0" w:color="auto"/>
            <w:right w:val="none" w:sz="0" w:space="0" w:color="auto"/>
          </w:divBdr>
          <w:divsChild>
            <w:div w:id="1536382320">
              <w:marLeft w:val="0"/>
              <w:marRight w:val="0"/>
              <w:marTop w:val="0"/>
              <w:marBottom w:val="300"/>
              <w:divBdr>
                <w:top w:val="none" w:sz="0" w:space="0" w:color="auto"/>
                <w:left w:val="none" w:sz="0" w:space="0" w:color="auto"/>
                <w:bottom w:val="none" w:sz="0" w:space="0" w:color="auto"/>
                <w:right w:val="none" w:sz="0" w:space="0" w:color="auto"/>
              </w:divBdr>
            </w:div>
          </w:divsChild>
        </w:div>
        <w:div w:id="10953981">
          <w:marLeft w:val="0"/>
          <w:marRight w:val="0"/>
          <w:marTop w:val="0"/>
          <w:marBottom w:val="0"/>
          <w:divBdr>
            <w:top w:val="none" w:sz="0" w:space="0" w:color="auto"/>
            <w:left w:val="none" w:sz="0" w:space="0" w:color="auto"/>
            <w:bottom w:val="none" w:sz="0" w:space="0" w:color="auto"/>
            <w:right w:val="none" w:sz="0" w:space="0" w:color="auto"/>
          </w:divBdr>
          <w:divsChild>
            <w:div w:id="815530484">
              <w:marLeft w:val="0"/>
              <w:marRight w:val="0"/>
              <w:marTop w:val="0"/>
              <w:marBottom w:val="300"/>
              <w:divBdr>
                <w:top w:val="none" w:sz="0" w:space="0" w:color="auto"/>
                <w:left w:val="none" w:sz="0" w:space="0" w:color="auto"/>
                <w:bottom w:val="none" w:sz="0" w:space="0" w:color="auto"/>
                <w:right w:val="none" w:sz="0" w:space="0" w:color="auto"/>
              </w:divBdr>
            </w:div>
          </w:divsChild>
        </w:div>
        <w:div w:id="1549340437">
          <w:marLeft w:val="0"/>
          <w:marRight w:val="0"/>
          <w:marTop w:val="0"/>
          <w:marBottom w:val="0"/>
          <w:divBdr>
            <w:top w:val="none" w:sz="0" w:space="0" w:color="auto"/>
            <w:left w:val="none" w:sz="0" w:space="0" w:color="auto"/>
            <w:bottom w:val="none" w:sz="0" w:space="0" w:color="auto"/>
            <w:right w:val="none" w:sz="0" w:space="0" w:color="auto"/>
          </w:divBdr>
          <w:divsChild>
            <w:div w:id="379595801">
              <w:marLeft w:val="0"/>
              <w:marRight w:val="0"/>
              <w:marTop w:val="0"/>
              <w:marBottom w:val="300"/>
              <w:divBdr>
                <w:top w:val="none" w:sz="0" w:space="0" w:color="auto"/>
                <w:left w:val="none" w:sz="0" w:space="0" w:color="auto"/>
                <w:bottom w:val="none" w:sz="0" w:space="0" w:color="auto"/>
                <w:right w:val="none" w:sz="0" w:space="0" w:color="auto"/>
              </w:divBdr>
            </w:div>
          </w:divsChild>
        </w:div>
        <w:div w:id="2138209128">
          <w:marLeft w:val="0"/>
          <w:marRight w:val="0"/>
          <w:marTop w:val="0"/>
          <w:marBottom w:val="0"/>
          <w:divBdr>
            <w:top w:val="none" w:sz="0" w:space="0" w:color="auto"/>
            <w:left w:val="none" w:sz="0" w:space="0" w:color="auto"/>
            <w:bottom w:val="none" w:sz="0" w:space="0" w:color="auto"/>
            <w:right w:val="none" w:sz="0" w:space="0" w:color="auto"/>
          </w:divBdr>
          <w:divsChild>
            <w:div w:id="548998842">
              <w:marLeft w:val="0"/>
              <w:marRight w:val="0"/>
              <w:marTop w:val="0"/>
              <w:marBottom w:val="300"/>
              <w:divBdr>
                <w:top w:val="none" w:sz="0" w:space="0" w:color="auto"/>
                <w:left w:val="none" w:sz="0" w:space="0" w:color="auto"/>
                <w:bottom w:val="none" w:sz="0" w:space="0" w:color="auto"/>
                <w:right w:val="none" w:sz="0" w:space="0" w:color="auto"/>
              </w:divBdr>
            </w:div>
          </w:divsChild>
        </w:div>
        <w:div w:id="1604066582">
          <w:marLeft w:val="0"/>
          <w:marRight w:val="0"/>
          <w:marTop w:val="0"/>
          <w:marBottom w:val="0"/>
          <w:divBdr>
            <w:top w:val="none" w:sz="0" w:space="0" w:color="auto"/>
            <w:left w:val="none" w:sz="0" w:space="0" w:color="auto"/>
            <w:bottom w:val="none" w:sz="0" w:space="0" w:color="auto"/>
            <w:right w:val="none" w:sz="0" w:space="0" w:color="auto"/>
          </w:divBdr>
          <w:divsChild>
            <w:div w:id="2021076180">
              <w:marLeft w:val="0"/>
              <w:marRight w:val="0"/>
              <w:marTop w:val="0"/>
              <w:marBottom w:val="300"/>
              <w:divBdr>
                <w:top w:val="none" w:sz="0" w:space="0" w:color="auto"/>
                <w:left w:val="none" w:sz="0" w:space="0" w:color="auto"/>
                <w:bottom w:val="none" w:sz="0" w:space="0" w:color="auto"/>
                <w:right w:val="none" w:sz="0" w:space="0" w:color="auto"/>
              </w:divBdr>
            </w:div>
          </w:divsChild>
        </w:div>
        <w:div w:id="1612200971">
          <w:marLeft w:val="0"/>
          <w:marRight w:val="0"/>
          <w:marTop w:val="0"/>
          <w:marBottom w:val="0"/>
          <w:divBdr>
            <w:top w:val="none" w:sz="0" w:space="0" w:color="auto"/>
            <w:left w:val="none" w:sz="0" w:space="0" w:color="auto"/>
            <w:bottom w:val="none" w:sz="0" w:space="0" w:color="auto"/>
            <w:right w:val="none" w:sz="0" w:space="0" w:color="auto"/>
          </w:divBdr>
          <w:divsChild>
            <w:div w:id="1891959357">
              <w:marLeft w:val="0"/>
              <w:marRight w:val="0"/>
              <w:marTop w:val="0"/>
              <w:marBottom w:val="300"/>
              <w:divBdr>
                <w:top w:val="none" w:sz="0" w:space="0" w:color="auto"/>
                <w:left w:val="none" w:sz="0" w:space="0" w:color="auto"/>
                <w:bottom w:val="none" w:sz="0" w:space="0" w:color="auto"/>
                <w:right w:val="none" w:sz="0" w:space="0" w:color="auto"/>
              </w:divBdr>
            </w:div>
          </w:divsChild>
        </w:div>
        <w:div w:id="1619022347">
          <w:marLeft w:val="0"/>
          <w:marRight w:val="0"/>
          <w:marTop w:val="0"/>
          <w:marBottom w:val="0"/>
          <w:divBdr>
            <w:top w:val="none" w:sz="0" w:space="0" w:color="auto"/>
            <w:left w:val="none" w:sz="0" w:space="0" w:color="auto"/>
            <w:bottom w:val="none" w:sz="0" w:space="0" w:color="auto"/>
            <w:right w:val="none" w:sz="0" w:space="0" w:color="auto"/>
          </w:divBdr>
          <w:divsChild>
            <w:div w:id="508955678">
              <w:marLeft w:val="0"/>
              <w:marRight w:val="0"/>
              <w:marTop w:val="0"/>
              <w:marBottom w:val="300"/>
              <w:divBdr>
                <w:top w:val="none" w:sz="0" w:space="0" w:color="auto"/>
                <w:left w:val="none" w:sz="0" w:space="0" w:color="auto"/>
                <w:bottom w:val="none" w:sz="0" w:space="0" w:color="auto"/>
                <w:right w:val="none" w:sz="0" w:space="0" w:color="auto"/>
              </w:divBdr>
            </w:div>
          </w:divsChild>
        </w:div>
        <w:div w:id="365258181">
          <w:marLeft w:val="0"/>
          <w:marRight w:val="0"/>
          <w:marTop w:val="0"/>
          <w:marBottom w:val="0"/>
          <w:divBdr>
            <w:top w:val="none" w:sz="0" w:space="0" w:color="auto"/>
            <w:left w:val="none" w:sz="0" w:space="0" w:color="auto"/>
            <w:bottom w:val="none" w:sz="0" w:space="0" w:color="auto"/>
            <w:right w:val="none" w:sz="0" w:space="0" w:color="auto"/>
          </w:divBdr>
          <w:divsChild>
            <w:div w:id="92870658">
              <w:marLeft w:val="0"/>
              <w:marRight w:val="0"/>
              <w:marTop w:val="0"/>
              <w:marBottom w:val="300"/>
              <w:divBdr>
                <w:top w:val="none" w:sz="0" w:space="0" w:color="auto"/>
                <w:left w:val="none" w:sz="0" w:space="0" w:color="auto"/>
                <w:bottom w:val="none" w:sz="0" w:space="0" w:color="auto"/>
                <w:right w:val="none" w:sz="0" w:space="0" w:color="auto"/>
              </w:divBdr>
            </w:div>
          </w:divsChild>
        </w:div>
        <w:div w:id="1971548632">
          <w:marLeft w:val="0"/>
          <w:marRight w:val="0"/>
          <w:marTop w:val="0"/>
          <w:marBottom w:val="0"/>
          <w:divBdr>
            <w:top w:val="none" w:sz="0" w:space="0" w:color="auto"/>
            <w:left w:val="none" w:sz="0" w:space="0" w:color="auto"/>
            <w:bottom w:val="none" w:sz="0" w:space="0" w:color="auto"/>
            <w:right w:val="none" w:sz="0" w:space="0" w:color="auto"/>
          </w:divBdr>
          <w:divsChild>
            <w:div w:id="1440880364">
              <w:marLeft w:val="0"/>
              <w:marRight w:val="0"/>
              <w:marTop w:val="0"/>
              <w:marBottom w:val="300"/>
              <w:divBdr>
                <w:top w:val="none" w:sz="0" w:space="0" w:color="auto"/>
                <w:left w:val="none" w:sz="0" w:space="0" w:color="auto"/>
                <w:bottom w:val="none" w:sz="0" w:space="0" w:color="auto"/>
                <w:right w:val="none" w:sz="0" w:space="0" w:color="auto"/>
              </w:divBdr>
            </w:div>
          </w:divsChild>
        </w:div>
        <w:div w:id="472068961">
          <w:marLeft w:val="0"/>
          <w:marRight w:val="0"/>
          <w:marTop w:val="0"/>
          <w:marBottom w:val="0"/>
          <w:divBdr>
            <w:top w:val="none" w:sz="0" w:space="0" w:color="auto"/>
            <w:left w:val="none" w:sz="0" w:space="0" w:color="auto"/>
            <w:bottom w:val="none" w:sz="0" w:space="0" w:color="auto"/>
            <w:right w:val="none" w:sz="0" w:space="0" w:color="auto"/>
          </w:divBdr>
        </w:div>
        <w:div w:id="1508597949">
          <w:marLeft w:val="0"/>
          <w:marRight w:val="0"/>
          <w:marTop w:val="0"/>
          <w:marBottom w:val="0"/>
          <w:divBdr>
            <w:top w:val="none" w:sz="0" w:space="0" w:color="auto"/>
            <w:left w:val="none" w:sz="0" w:space="0" w:color="auto"/>
            <w:bottom w:val="none" w:sz="0" w:space="0" w:color="auto"/>
            <w:right w:val="none" w:sz="0" w:space="0" w:color="auto"/>
          </w:divBdr>
          <w:divsChild>
            <w:div w:id="824662328">
              <w:marLeft w:val="0"/>
              <w:marRight w:val="0"/>
              <w:marTop w:val="0"/>
              <w:marBottom w:val="300"/>
              <w:divBdr>
                <w:top w:val="none" w:sz="0" w:space="0" w:color="auto"/>
                <w:left w:val="none" w:sz="0" w:space="0" w:color="auto"/>
                <w:bottom w:val="none" w:sz="0" w:space="0" w:color="auto"/>
                <w:right w:val="none" w:sz="0" w:space="0" w:color="auto"/>
              </w:divBdr>
            </w:div>
          </w:divsChild>
        </w:div>
        <w:div w:id="716703012">
          <w:marLeft w:val="0"/>
          <w:marRight w:val="0"/>
          <w:marTop w:val="0"/>
          <w:marBottom w:val="0"/>
          <w:divBdr>
            <w:top w:val="none" w:sz="0" w:space="0" w:color="auto"/>
            <w:left w:val="none" w:sz="0" w:space="0" w:color="auto"/>
            <w:bottom w:val="none" w:sz="0" w:space="0" w:color="auto"/>
            <w:right w:val="none" w:sz="0" w:space="0" w:color="auto"/>
          </w:divBdr>
          <w:divsChild>
            <w:div w:id="1690986014">
              <w:marLeft w:val="0"/>
              <w:marRight w:val="0"/>
              <w:marTop w:val="0"/>
              <w:marBottom w:val="300"/>
              <w:divBdr>
                <w:top w:val="none" w:sz="0" w:space="0" w:color="auto"/>
                <w:left w:val="none" w:sz="0" w:space="0" w:color="auto"/>
                <w:bottom w:val="none" w:sz="0" w:space="0" w:color="auto"/>
                <w:right w:val="none" w:sz="0" w:space="0" w:color="auto"/>
              </w:divBdr>
            </w:div>
          </w:divsChild>
        </w:div>
        <w:div w:id="1307591543">
          <w:marLeft w:val="0"/>
          <w:marRight w:val="0"/>
          <w:marTop w:val="0"/>
          <w:marBottom w:val="0"/>
          <w:divBdr>
            <w:top w:val="none" w:sz="0" w:space="0" w:color="auto"/>
            <w:left w:val="none" w:sz="0" w:space="0" w:color="auto"/>
            <w:bottom w:val="none" w:sz="0" w:space="0" w:color="auto"/>
            <w:right w:val="none" w:sz="0" w:space="0" w:color="auto"/>
          </w:divBdr>
          <w:divsChild>
            <w:div w:id="1072318114">
              <w:marLeft w:val="0"/>
              <w:marRight w:val="0"/>
              <w:marTop w:val="0"/>
              <w:marBottom w:val="300"/>
              <w:divBdr>
                <w:top w:val="none" w:sz="0" w:space="0" w:color="auto"/>
                <w:left w:val="none" w:sz="0" w:space="0" w:color="auto"/>
                <w:bottom w:val="none" w:sz="0" w:space="0" w:color="auto"/>
                <w:right w:val="none" w:sz="0" w:space="0" w:color="auto"/>
              </w:divBdr>
            </w:div>
          </w:divsChild>
        </w:div>
        <w:div w:id="582254526">
          <w:marLeft w:val="0"/>
          <w:marRight w:val="0"/>
          <w:marTop w:val="0"/>
          <w:marBottom w:val="0"/>
          <w:divBdr>
            <w:top w:val="none" w:sz="0" w:space="0" w:color="auto"/>
            <w:left w:val="none" w:sz="0" w:space="0" w:color="auto"/>
            <w:bottom w:val="none" w:sz="0" w:space="0" w:color="auto"/>
            <w:right w:val="none" w:sz="0" w:space="0" w:color="auto"/>
          </w:divBdr>
          <w:divsChild>
            <w:div w:id="1442842625">
              <w:marLeft w:val="0"/>
              <w:marRight w:val="0"/>
              <w:marTop w:val="0"/>
              <w:marBottom w:val="300"/>
              <w:divBdr>
                <w:top w:val="none" w:sz="0" w:space="0" w:color="auto"/>
                <w:left w:val="none" w:sz="0" w:space="0" w:color="auto"/>
                <w:bottom w:val="none" w:sz="0" w:space="0" w:color="auto"/>
                <w:right w:val="none" w:sz="0" w:space="0" w:color="auto"/>
              </w:divBdr>
            </w:div>
          </w:divsChild>
        </w:div>
        <w:div w:id="652565946">
          <w:marLeft w:val="0"/>
          <w:marRight w:val="0"/>
          <w:marTop w:val="0"/>
          <w:marBottom w:val="0"/>
          <w:divBdr>
            <w:top w:val="none" w:sz="0" w:space="0" w:color="auto"/>
            <w:left w:val="none" w:sz="0" w:space="0" w:color="auto"/>
            <w:bottom w:val="none" w:sz="0" w:space="0" w:color="auto"/>
            <w:right w:val="none" w:sz="0" w:space="0" w:color="auto"/>
          </w:divBdr>
          <w:divsChild>
            <w:div w:id="1386946450">
              <w:marLeft w:val="0"/>
              <w:marRight w:val="0"/>
              <w:marTop w:val="0"/>
              <w:marBottom w:val="300"/>
              <w:divBdr>
                <w:top w:val="none" w:sz="0" w:space="0" w:color="auto"/>
                <w:left w:val="none" w:sz="0" w:space="0" w:color="auto"/>
                <w:bottom w:val="none" w:sz="0" w:space="0" w:color="auto"/>
                <w:right w:val="none" w:sz="0" w:space="0" w:color="auto"/>
              </w:divBdr>
            </w:div>
          </w:divsChild>
        </w:div>
        <w:div w:id="570434244">
          <w:marLeft w:val="0"/>
          <w:marRight w:val="0"/>
          <w:marTop w:val="0"/>
          <w:marBottom w:val="0"/>
          <w:divBdr>
            <w:top w:val="none" w:sz="0" w:space="0" w:color="auto"/>
            <w:left w:val="none" w:sz="0" w:space="0" w:color="auto"/>
            <w:bottom w:val="none" w:sz="0" w:space="0" w:color="auto"/>
            <w:right w:val="none" w:sz="0" w:space="0" w:color="auto"/>
          </w:divBdr>
          <w:divsChild>
            <w:div w:id="1106387507">
              <w:marLeft w:val="0"/>
              <w:marRight w:val="0"/>
              <w:marTop w:val="0"/>
              <w:marBottom w:val="300"/>
              <w:divBdr>
                <w:top w:val="none" w:sz="0" w:space="0" w:color="auto"/>
                <w:left w:val="none" w:sz="0" w:space="0" w:color="auto"/>
                <w:bottom w:val="none" w:sz="0" w:space="0" w:color="auto"/>
                <w:right w:val="none" w:sz="0" w:space="0" w:color="auto"/>
              </w:divBdr>
            </w:div>
          </w:divsChild>
        </w:div>
        <w:div w:id="1766152914">
          <w:marLeft w:val="0"/>
          <w:marRight w:val="0"/>
          <w:marTop w:val="0"/>
          <w:marBottom w:val="0"/>
          <w:divBdr>
            <w:top w:val="none" w:sz="0" w:space="0" w:color="auto"/>
            <w:left w:val="none" w:sz="0" w:space="0" w:color="auto"/>
            <w:bottom w:val="none" w:sz="0" w:space="0" w:color="auto"/>
            <w:right w:val="none" w:sz="0" w:space="0" w:color="auto"/>
          </w:divBdr>
          <w:divsChild>
            <w:div w:id="1371804526">
              <w:marLeft w:val="0"/>
              <w:marRight w:val="0"/>
              <w:marTop w:val="0"/>
              <w:marBottom w:val="300"/>
              <w:divBdr>
                <w:top w:val="none" w:sz="0" w:space="0" w:color="auto"/>
                <w:left w:val="none" w:sz="0" w:space="0" w:color="auto"/>
                <w:bottom w:val="none" w:sz="0" w:space="0" w:color="auto"/>
                <w:right w:val="none" w:sz="0" w:space="0" w:color="auto"/>
              </w:divBdr>
            </w:div>
          </w:divsChild>
        </w:div>
        <w:div w:id="1820997517">
          <w:marLeft w:val="0"/>
          <w:marRight w:val="0"/>
          <w:marTop w:val="0"/>
          <w:marBottom w:val="0"/>
          <w:divBdr>
            <w:top w:val="none" w:sz="0" w:space="0" w:color="auto"/>
            <w:left w:val="none" w:sz="0" w:space="0" w:color="auto"/>
            <w:bottom w:val="none" w:sz="0" w:space="0" w:color="auto"/>
            <w:right w:val="none" w:sz="0" w:space="0" w:color="auto"/>
          </w:divBdr>
          <w:divsChild>
            <w:div w:id="987562087">
              <w:marLeft w:val="0"/>
              <w:marRight w:val="0"/>
              <w:marTop w:val="0"/>
              <w:marBottom w:val="300"/>
              <w:divBdr>
                <w:top w:val="none" w:sz="0" w:space="0" w:color="auto"/>
                <w:left w:val="none" w:sz="0" w:space="0" w:color="auto"/>
                <w:bottom w:val="none" w:sz="0" w:space="0" w:color="auto"/>
                <w:right w:val="none" w:sz="0" w:space="0" w:color="auto"/>
              </w:divBdr>
            </w:div>
          </w:divsChild>
        </w:div>
        <w:div w:id="1369333288">
          <w:marLeft w:val="0"/>
          <w:marRight w:val="0"/>
          <w:marTop w:val="0"/>
          <w:marBottom w:val="0"/>
          <w:divBdr>
            <w:top w:val="none" w:sz="0" w:space="0" w:color="auto"/>
            <w:left w:val="none" w:sz="0" w:space="0" w:color="auto"/>
            <w:bottom w:val="none" w:sz="0" w:space="0" w:color="auto"/>
            <w:right w:val="none" w:sz="0" w:space="0" w:color="auto"/>
          </w:divBdr>
          <w:divsChild>
            <w:div w:id="636380456">
              <w:marLeft w:val="0"/>
              <w:marRight w:val="0"/>
              <w:marTop w:val="0"/>
              <w:marBottom w:val="300"/>
              <w:divBdr>
                <w:top w:val="none" w:sz="0" w:space="0" w:color="auto"/>
                <w:left w:val="none" w:sz="0" w:space="0" w:color="auto"/>
                <w:bottom w:val="none" w:sz="0" w:space="0" w:color="auto"/>
                <w:right w:val="none" w:sz="0" w:space="0" w:color="auto"/>
              </w:divBdr>
            </w:div>
          </w:divsChild>
        </w:div>
        <w:div w:id="1541019207">
          <w:marLeft w:val="0"/>
          <w:marRight w:val="0"/>
          <w:marTop w:val="0"/>
          <w:marBottom w:val="0"/>
          <w:divBdr>
            <w:top w:val="none" w:sz="0" w:space="0" w:color="auto"/>
            <w:left w:val="none" w:sz="0" w:space="0" w:color="auto"/>
            <w:bottom w:val="none" w:sz="0" w:space="0" w:color="auto"/>
            <w:right w:val="none" w:sz="0" w:space="0" w:color="auto"/>
          </w:divBdr>
          <w:divsChild>
            <w:div w:id="1236476045">
              <w:marLeft w:val="0"/>
              <w:marRight w:val="0"/>
              <w:marTop w:val="0"/>
              <w:marBottom w:val="300"/>
              <w:divBdr>
                <w:top w:val="none" w:sz="0" w:space="0" w:color="auto"/>
                <w:left w:val="none" w:sz="0" w:space="0" w:color="auto"/>
                <w:bottom w:val="none" w:sz="0" w:space="0" w:color="auto"/>
                <w:right w:val="none" w:sz="0" w:space="0" w:color="auto"/>
              </w:divBdr>
            </w:div>
          </w:divsChild>
        </w:div>
        <w:div w:id="603466948">
          <w:marLeft w:val="0"/>
          <w:marRight w:val="0"/>
          <w:marTop w:val="0"/>
          <w:marBottom w:val="0"/>
          <w:divBdr>
            <w:top w:val="none" w:sz="0" w:space="0" w:color="auto"/>
            <w:left w:val="none" w:sz="0" w:space="0" w:color="auto"/>
            <w:bottom w:val="none" w:sz="0" w:space="0" w:color="auto"/>
            <w:right w:val="none" w:sz="0" w:space="0" w:color="auto"/>
          </w:divBdr>
          <w:divsChild>
            <w:div w:id="759837667">
              <w:marLeft w:val="0"/>
              <w:marRight w:val="0"/>
              <w:marTop w:val="0"/>
              <w:marBottom w:val="300"/>
              <w:divBdr>
                <w:top w:val="none" w:sz="0" w:space="0" w:color="auto"/>
                <w:left w:val="none" w:sz="0" w:space="0" w:color="auto"/>
                <w:bottom w:val="none" w:sz="0" w:space="0" w:color="auto"/>
                <w:right w:val="none" w:sz="0" w:space="0" w:color="auto"/>
              </w:divBdr>
            </w:div>
          </w:divsChild>
        </w:div>
        <w:div w:id="743643845">
          <w:marLeft w:val="0"/>
          <w:marRight w:val="0"/>
          <w:marTop w:val="0"/>
          <w:marBottom w:val="0"/>
          <w:divBdr>
            <w:top w:val="none" w:sz="0" w:space="0" w:color="auto"/>
            <w:left w:val="none" w:sz="0" w:space="0" w:color="auto"/>
            <w:bottom w:val="none" w:sz="0" w:space="0" w:color="auto"/>
            <w:right w:val="none" w:sz="0" w:space="0" w:color="auto"/>
          </w:divBdr>
          <w:divsChild>
            <w:div w:id="1838688233">
              <w:marLeft w:val="0"/>
              <w:marRight w:val="0"/>
              <w:marTop w:val="0"/>
              <w:marBottom w:val="300"/>
              <w:divBdr>
                <w:top w:val="none" w:sz="0" w:space="0" w:color="auto"/>
                <w:left w:val="none" w:sz="0" w:space="0" w:color="auto"/>
                <w:bottom w:val="none" w:sz="0" w:space="0" w:color="auto"/>
                <w:right w:val="none" w:sz="0" w:space="0" w:color="auto"/>
              </w:divBdr>
            </w:div>
          </w:divsChild>
        </w:div>
        <w:div w:id="1551186148">
          <w:marLeft w:val="0"/>
          <w:marRight w:val="0"/>
          <w:marTop w:val="0"/>
          <w:marBottom w:val="0"/>
          <w:divBdr>
            <w:top w:val="none" w:sz="0" w:space="0" w:color="auto"/>
            <w:left w:val="none" w:sz="0" w:space="0" w:color="auto"/>
            <w:bottom w:val="none" w:sz="0" w:space="0" w:color="auto"/>
            <w:right w:val="none" w:sz="0" w:space="0" w:color="auto"/>
          </w:divBdr>
          <w:divsChild>
            <w:div w:id="68625203">
              <w:marLeft w:val="0"/>
              <w:marRight w:val="0"/>
              <w:marTop w:val="0"/>
              <w:marBottom w:val="300"/>
              <w:divBdr>
                <w:top w:val="none" w:sz="0" w:space="0" w:color="auto"/>
                <w:left w:val="none" w:sz="0" w:space="0" w:color="auto"/>
                <w:bottom w:val="none" w:sz="0" w:space="0" w:color="auto"/>
                <w:right w:val="none" w:sz="0" w:space="0" w:color="auto"/>
              </w:divBdr>
            </w:div>
          </w:divsChild>
        </w:div>
        <w:div w:id="336419904">
          <w:marLeft w:val="0"/>
          <w:marRight w:val="0"/>
          <w:marTop w:val="0"/>
          <w:marBottom w:val="0"/>
          <w:divBdr>
            <w:top w:val="none" w:sz="0" w:space="0" w:color="auto"/>
            <w:left w:val="none" w:sz="0" w:space="0" w:color="auto"/>
            <w:bottom w:val="none" w:sz="0" w:space="0" w:color="auto"/>
            <w:right w:val="none" w:sz="0" w:space="0" w:color="auto"/>
          </w:divBdr>
          <w:divsChild>
            <w:div w:id="169104667">
              <w:marLeft w:val="0"/>
              <w:marRight w:val="0"/>
              <w:marTop w:val="0"/>
              <w:marBottom w:val="300"/>
              <w:divBdr>
                <w:top w:val="none" w:sz="0" w:space="0" w:color="auto"/>
                <w:left w:val="none" w:sz="0" w:space="0" w:color="auto"/>
                <w:bottom w:val="none" w:sz="0" w:space="0" w:color="auto"/>
                <w:right w:val="none" w:sz="0" w:space="0" w:color="auto"/>
              </w:divBdr>
            </w:div>
          </w:divsChild>
        </w:div>
        <w:div w:id="386151372">
          <w:marLeft w:val="0"/>
          <w:marRight w:val="0"/>
          <w:marTop w:val="0"/>
          <w:marBottom w:val="0"/>
          <w:divBdr>
            <w:top w:val="none" w:sz="0" w:space="0" w:color="auto"/>
            <w:left w:val="none" w:sz="0" w:space="0" w:color="auto"/>
            <w:bottom w:val="none" w:sz="0" w:space="0" w:color="auto"/>
            <w:right w:val="none" w:sz="0" w:space="0" w:color="auto"/>
          </w:divBdr>
        </w:div>
        <w:div w:id="1011028979">
          <w:marLeft w:val="0"/>
          <w:marRight w:val="0"/>
          <w:marTop w:val="0"/>
          <w:marBottom w:val="0"/>
          <w:divBdr>
            <w:top w:val="none" w:sz="0" w:space="0" w:color="auto"/>
            <w:left w:val="none" w:sz="0" w:space="0" w:color="auto"/>
            <w:bottom w:val="none" w:sz="0" w:space="0" w:color="auto"/>
            <w:right w:val="none" w:sz="0" w:space="0" w:color="auto"/>
          </w:divBdr>
        </w:div>
        <w:div w:id="2014795016">
          <w:marLeft w:val="0"/>
          <w:marRight w:val="0"/>
          <w:marTop w:val="0"/>
          <w:marBottom w:val="0"/>
          <w:divBdr>
            <w:top w:val="none" w:sz="0" w:space="0" w:color="auto"/>
            <w:left w:val="none" w:sz="0" w:space="0" w:color="auto"/>
            <w:bottom w:val="none" w:sz="0" w:space="0" w:color="auto"/>
            <w:right w:val="none" w:sz="0" w:space="0" w:color="auto"/>
          </w:divBdr>
          <w:divsChild>
            <w:div w:id="1395086175">
              <w:marLeft w:val="0"/>
              <w:marRight w:val="0"/>
              <w:marTop w:val="0"/>
              <w:marBottom w:val="300"/>
              <w:divBdr>
                <w:top w:val="none" w:sz="0" w:space="0" w:color="auto"/>
                <w:left w:val="none" w:sz="0" w:space="0" w:color="auto"/>
                <w:bottom w:val="none" w:sz="0" w:space="0" w:color="auto"/>
                <w:right w:val="none" w:sz="0" w:space="0" w:color="auto"/>
              </w:divBdr>
            </w:div>
          </w:divsChild>
        </w:div>
        <w:div w:id="1725829982">
          <w:marLeft w:val="0"/>
          <w:marRight w:val="0"/>
          <w:marTop w:val="0"/>
          <w:marBottom w:val="0"/>
          <w:divBdr>
            <w:top w:val="none" w:sz="0" w:space="0" w:color="auto"/>
            <w:left w:val="none" w:sz="0" w:space="0" w:color="auto"/>
            <w:bottom w:val="none" w:sz="0" w:space="0" w:color="auto"/>
            <w:right w:val="none" w:sz="0" w:space="0" w:color="auto"/>
          </w:divBdr>
          <w:divsChild>
            <w:div w:id="752044253">
              <w:marLeft w:val="0"/>
              <w:marRight w:val="0"/>
              <w:marTop w:val="0"/>
              <w:marBottom w:val="300"/>
              <w:divBdr>
                <w:top w:val="none" w:sz="0" w:space="0" w:color="auto"/>
                <w:left w:val="none" w:sz="0" w:space="0" w:color="auto"/>
                <w:bottom w:val="none" w:sz="0" w:space="0" w:color="auto"/>
                <w:right w:val="none" w:sz="0" w:space="0" w:color="auto"/>
              </w:divBdr>
            </w:div>
          </w:divsChild>
        </w:div>
        <w:div w:id="1309475507">
          <w:marLeft w:val="0"/>
          <w:marRight w:val="0"/>
          <w:marTop w:val="0"/>
          <w:marBottom w:val="0"/>
          <w:divBdr>
            <w:top w:val="none" w:sz="0" w:space="0" w:color="auto"/>
            <w:left w:val="none" w:sz="0" w:space="0" w:color="auto"/>
            <w:bottom w:val="none" w:sz="0" w:space="0" w:color="auto"/>
            <w:right w:val="none" w:sz="0" w:space="0" w:color="auto"/>
          </w:divBdr>
          <w:divsChild>
            <w:div w:id="186411791">
              <w:marLeft w:val="0"/>
              <w:marRight w:val="0"/>
              <w:marTop w:val="0"/>
              <w:marBottom w:val="300"/>
              <w:divBdr>
                <w:top w:val="none" w:sz="0" w:space="0" w:color="auto"/>
                <w:left w:val="none" w:sz="0" w:space="0" w:color="auto"/>
                <w:bottom w:val="none" w:sz="0" w:space="0" w:color="auto"/>
                <w:right w:val="none" w:sz="0" w:space="0" w:color="auto"/>
              </w:divBdr>
            </w:div>
          </w:divsChild>
        </w:div>
        <w:div w:id="156578925">
          <w:marLeft w:val="0"/>
          <w:marRight w:val="0"/>
          <w:marTop w:val="0"/>
          <w:marBottom w:val="0"/>
          <w:divBdr>
            <w:top w:val="none" w:sz="0" w:space="0" w:color="auto"/>
            <w:left w:val="none" w:sz="0" w:space="0" w:color="auto"/>
            <w:bottom w:val="none" w:sz="0" w:space="0" w:color="auto"/>
            <w:right w:val="none" w:sz="0" w:space="0" w:color="auto"/>
          </w:divBdr>
          <w:divsChild>
            <w:div w:id="679085036">
              <w:marLeft w:val="0"/>
              <w:marRight w:val="0"/>
              <w:marTop w:val="0"/>
              <w:marBottom w:val="300"/>
              <w:divBdr>
                <w:top w:val="none" w:sz="0" w:space="0" w:color="auto"/>
                <w:left w:val="none" w:sz="0" w:space="0" w:color="auto"/>
                <w:bottom w:val="none" w:sz="0" w:space="0" w:color="auto"/>
                <w:right w:val="none" w:sz="0" w:space="0" w:color="auto"/>
              </w:divBdr>
            </w:div>
          </w:divsChild>
        </w:div>
        <w:div w:id="867063821">
          <w:marLeft w:val="0"/>
          <w:marRight w:val="0"/>
          <w:marTop w:val="0"/>
          <w:marBottom w:val="0"/>
          <w:divBdr>
            <w:top w:val="none" w:sz="0" w:space="0" w:color="auto"/>
            <w:left w:val="none" w:sz="0" w:space="0" w:color="auto"/>
            <w:bottom w:val="none" w:sz="0" w:space="0" w:color="auto"/>
            <w:right w:val="none" w:sz="0" w:space="0" w:color="auto"/>
          </w:divBdr>
          <w:divsChild>
            <w:div w:id="1194921155">
              <w:marLeft w:val="0"/>
              <w:marRight w:val="0"/>
              <w:marTop w:val="0"/>
              <w:marBottom w:val="300"/>
              <w:divBdr>
                <w:top w:val="none" w:sz="0" w:space="0" w:color="auto"/>
                <w:left w:val="none" w:sz="0" w:space="0" w:color="auto"/>
                <w:bottom w:val="none" w:sz="0" w:space="0" w:color="auto"/>
                <w:right w:val="none" w:sz="0" w:space="0" w:color="auto"/>
              </w:divBdr>
            </w:div>
          </w:divsChild>
        </w:div>
        <w:div w:id="132499">
          <w:marLeft w:val="0"/>
          <w:marRight w:val="0"/>
          <w:marTop w:val="0"/>
          <w:marBottom w:val="0"/>
          <w:divBdr>
            <w:top w:val="none" w:sz="0" w:space="0" w:color="auto"/>
            <w:left w:val="none" w:sz="0" w:space="0" w:color="auto"/>
            <w:bottom w:val="none" w:sz="0" w:space="0" w:color="auto"/>
            <w:right w:val="none" w:sz="0" w:space="0" w:color="auto"/>
          </w:divBdr>
          <w:divsChild>
            <w:div w:id="149757794">
              <w:marLeft w:val="0"/>
              <w:marRight w:val="0"/>
              <w:marTop w:val="0"/>
              <w:marBottom w:val="300"/>
              <w:divBdr>
                <w:top w:val="none" w:sz="0" w:space="0" w:color="auto"/>
                <w:left w:val="none" w:sz="0" w:space="0" w:color="auto"/>
                <w:bottom w:val="none" w:sz="0" w:space="0" w:color="auto"/>
                <w:right w:val="none" w:sz="0" w:space="0" w:color="auto"/>
              </w:divBdr>
            </w:div>
          </w:divsChild>
        </w:div>
        <w:div w:id="1112820837">
          <w:marLeft w:val="0"/>
          <w:marRight w:val="0"/>
          <w:marTop w:val="0"/>
          <w:marBottom w:val="0"/>
          <w:divBdr>
            <w:top w:val="none" w:sz="0" w:space="0" w:color="auto"/>
            <w:left w:val="none" w:sz="0" w:space="0" w:color="auto"/>
            <w:bottom w:val="none" w:sz="0" w:space="0" w:color="auto"/>
            <w:right w:val="none" w:sz="0" w:space="0" w:color="auto"/>
          </w:divBdr>
          <w:divsChild>
            <w:div w:id="1887984518">
              <w:marLeft w:val="0"/>
              <w:marRight w:val="0"/>
              <w:marTop w:val="0"/>
              <w:marBottom w:val="300"/>
              <w:divBdr>
                <w:top w:val="none" w:sz="0" w:space="0" w:color="auto"/>
                <w:left w:val="none" w:sz="0" w:space="0" w:color="auto"/>
                <w:bottom w:val="none" w:sz="0" w:space="0" w:color="auto"/>
                <w:right w:val="none" w:sz="0" w:space="0" w:color="auto"/>
              </w:divBdr>
            </w:div>
          </w:divsChild>
        </w:div>
        <w:div w:id="2034959919">
          <w:marLeft w:val="0"/>
          <w:marRight w:val="0"/>
          <w:marTop w:val="0"/>
          <w:marBottom w:val="0"/>
          <w:divBdr>
            <w:top w:val="none" w:sz="0" w:space="0" w:color="auto"/>
            <w:left w:val="none" w:sz="0" w:space="0" w:color="auto"/>
            <w:bottom w:val="none" w:sz="0" w:space="0" w:color="auto"/>
            <w:right w:val="none" w:sz="0" w:space="0" w:color="auto"/>
          </w:divBdr>
          <w:divsChild>
            <w:div w:id="1662734285">
              <w:marLeft w:val="0"/>
              <w:marRight w:val="0"/>
              <w:marTop w:val="0"/>
              <w:marBottom w:val="300"/>
              <w:divBdr>
                <w:top w:val="none" w:sz="0" w:space="0" w:color="auto"/>
                <w:left w:val="none" w:sz="0" w:space="0" w:color="auto"/>
                <w:bottom w:val="none" w:sz="0" w:space="0" w:color="auto"/>
                <w:right w:val="none" w:sz="0" w:space="0" w:color="auto"/>
              </w:divBdr>
            </w:div>
          </w:divsChild>
        </w:div>
        <w:div w:id="249966245">
          <w:marLeft w:val="0"/>
          <w:marRight w:val="0"/>
          <w:marTop w:val="0"/>
          <w:marBottom w:val="0"/>
          <w:divBdr>
            <w:top w:val="none" w:sz="0" w:space="0" w:color="auto"/>
            <w:left w:val="none" w:sz="0" w:space="0" w:color="auto"/>
            <w:bottom w:val="none" w:sz="0" w:space="0" w:color="auto"/>
            <w:right w:val="none" w:sz="0" w:space="0" w:color="auto"/>
          </w:divBdr>
          <w:divsChild>
            <w:div w:id="928467546">
              <w:marLeft w:val="0"/>
              <w:marRight w:val="0"/>
              <w:marTop w:val="0"/>
              <w:marBottom w:val="300"/>
              <w:divBdr>
                <w:top w:val="none" w:sz="0" w:space="0" w:color="auto"/>
                <w:left w:val="none" w:sz="0" w:space="0" w:color="auto"/>
                <w:bottom w:val="none" w:sz="0" w:space="0" w:color="auto"/>
                <w:right w:val="none" w:sz="0" w:space="0" w:color="auto"/>
              </w:divBdr>
            </w:div>
          </w:divsChild>
        </w:div>
        <w:div w:id="180819178">
          <w:marLeft w:val="0"/>
          <w:marRight w:val="0"/>
          <w:marTop w:val="0"/>
          <w:marBottom w:val="0"/>
          <w:divBdr>
            <w:top w:val="none" w:sz="0" w:space="0" w:color="auto"/>
            <w:left w:val="none" w:sz="0" w:space="0" w:color="auto"/>
            <w:bottom w:val="none" w:sz="0" w:space="0" w:color="auto"/>
            <w:right w:val="none" w:sz="0" w:space="0" w:color="auto"/>
          </w:divBdr>
          <w:divsChild>
            <w:div w:id="72750275">
              <w:marLeft w:val="0"/>
              <w:marRight w:val="0"/>
              <w:marTop w:val="0"/>
              <w:marBottom w:val="300"/>
              <w:divBdr>
                <w:top w:val="none" w:sz="0" w:space="0" w:color="auto"/>
                <w:left w:val="none" w:sz="0" w:space="0" w:color="auto"/>
                <w:bottom w:val="none" w:sz="0" w:space="0" w:color="auto"/>
                <w:right w:val="none" w:sz="0" w:space="0" w:color="auto"/>
              </w:divBdr>
            </w:div>
          </w:divsChild>
        </w:div>
        <w:div w:id="360011988">
          <w:marLeft w:val="0"/>
          <w:marRight w:val="0"/>
          <w:marTop w:val="0"/>
          <w:marBottom w:val="0"/>
          <w:divBdr>
            <w:top w:val="none" w:sz="0" w:space="0" w:color="auto"/>
            <w:left w:val="none" w:sz="0" w:space="0" w:color="auto"/>
            <w:bottom w:val="none" w:sz="0" w:space="0" w:color="auto"/>
            <w:right w:val="none" w:sz="0" w:space="0" w:color="auto"/>
          </w:divBdr>
          <w:divsChild>
            <w:div w:id="1737437545">
              <w:marLeft w:val="0"/>
              <w:marRight w:val="0"/>
              <w:marTop w:val="0"/>
              <w:marBottom w:val="300"/>
              <w:divBdr>
                <w:top w:val="none" w:sz="0" w:space="0" w:color="auto"/>
                <w:left w:val="none" w:sz="0" w:space="0" w:color="auto"/>
                <w:bottom w:val="none" w:sz="0" w:space="0" w:color="auto"/>
                <w:right w:val="none" w:sz="0" w:space="0" w:color="auto"/>
              </w:divBdr>
            </w:div>
          </w:divsChild>
        </w:div>
        <w:div w:id="1462069175">
          <w:marLeft w:val="0"/>
          <w:marRight w:val="0"/>
          <w:marTop w:val="0"/>
          <w:marBottom w:val="0"/>
          <w:divBdr>
            <w:top w:val="none" w:sz="0" w:space="0" w:color="auto"/>
            <w:left w:val="none" w:sz="0" w:space="0" w:color="auto"/>
            <w:bottom w:val="none" w:sz="0" w:space="0" w:color="auto"/>
            <w:right w:val="none" w:sz="0" w:space="0" w:color="auto"/>
          </w:divBdr>
          <w:divsChild>
            <w:div w:id="1883588565">
              <w:marLeft w:val="0"/>
              <w:marRight w:val="0"/>
              <w:marTop w:val="0"/>
              <w:marBottom w:val="300"/>
              <w:divBdr>
                <w:top w:val="none" w:sz="0" w:space="0" w:color="auto"/>
                <w:left w:val="none" w:sz="0" w:space="0" w:color="auto"/>
                <w:bottom w:val="none" w:sz="0" w:space="0" w:color="auto"/>
                <w:right w:val="none" w:sz="0" w:space="0" w:color="auto"/>
              </w:divBdr>
            </w:div>
          </w:divsChild>
        </w:div>
        <w:div w:id="2000961004">
          <w:marLeft w:val="0"/>
          <w:marRight w:val="0"/>
          <w:marTop w:val="0"/>
          <w:marBottom w:val="0"/>
          <w:divBdr>
            <w:top w:val="none" w:sz="0" w:space="0" w:color="auto"/>
            <w:left w:val="none" w:sz="0" w:space="0" w:color="auto"/>
            <w:bottom w:val="none" w:sz="0" w:space="0" w:color="auto"/>
            <w:right w:val="none" w:sz="0" w:space="0" w:color="auto"/>
          </w:divBdr>
          <w:divsChild>
            <w:div w:id="264390948">
              <w:marLeft w:val="0"/>
              <w:marRight w:val="0"/>
              <w:marTop w:val="0"/>
              <w:marBottom w:val="300"/>
              <w:divBdr>
                <w:top w:val="none" w:sz="0" w:space="0" w:color="auto"/>
                <w:left w:val="none" w:sz="0" w:space="0" w:color="auto"/>
                <w:bottom w:val="none" w:sz="0" w:space="0" w:color="auto"/>
                <w:right w:val="none" w:sz="0" w:space="0" w:color="auto"/>
              </w:divBdr>
            </w:div>
          </w:divsChild>
        </w:div>
        <w:div w:id="1666320841">
          <w:marLeft w:val="0"/>
          <w:marRight w:val="0"/>
          <w:marTop w:val="0"/>
          <w:marBottom w:val="0"/>
          <w:divBdr>
            <w:top w:val="none" w:sz="0" w:space="0" w:color="auto"/>
            <w:left w:val="none" w:sz="0" w:space="0" w:color="auto"/>
            <w:bottom w:val="none" w:sz="0" w:space="0" w:color="auto"/>
            <w:right w:val="none" w:sz="0" w:space="0" w:color="auto"/>
          </w:divBdr>
          <w:divsChild>
            <w:div w:id="687877476">
              <w:marLeft w:val="0"/>
              <w:marRight w:val="0"/>
              <w:marTop w:val="0"/>
              <w:marBottom w:val="300"/>
              <w:divBdr>
                <w:top w:val="none" w:sz="0" w:space="0" w:color="auto"/>
                <w:left w:val="none" w:sz="0" w:space="0" w:color="auto"/>
                <w:bottom w:val="none" w:sz="0" w:space="0" w:color="auto"/>
                <w:right w:val="none" w:sz="0" w:space="0" w:color="auto"/>
              </w:divBdr>
            </w:div>
          </w:divsChild>
        </w:div>
        <w:div w:id="771977190">
          <w:marLeft w:val="0"/>
          <w:marRight w:val="0"/>
          <w:marTop w:val="0"/>
          <w:marBottom w:val="0"/>
          <w:divBdr>
            <w:top w:val="none" w:sz="0" w:space="0" w:color="auto"/>
            <w:left w:val="none" w:sz="0" w:space="0" w:color="auto"/>
            <w:bottom w:val="none" w:sz="0" w:space="0" w:color="auto"/>
            <w:right w:val="none" w:sz="0" w:space="0" w:color="auto"/>
          </w:divBdr>
          <w:divsChild>
            <w:div w:id="1680155258">
              <w:marLeft w:val="0"/>
              <w:marRight w:val="0"/>
              <w:marTop w:val="0"/>
              <w:marBottom w:val="300"/>
              <w:divBdr>
                <w:top w:val="none" w:sz="0" w:space="0" w:color="auto"/>
                <w:left w:val="none" w:sz="0" w:space="0" w:color="auto"/>
                <w:bottom w:val="none" w:sz="0" w:space="0" w:color="auto"/>
                <w:right w:val="none" w:sz="0" w:space="0" w:color="auto"/>
              </w:divBdr>
            </w:div>
          </w:divsChild>
        </w:div>
        <w:div w:id="1007250053">
          <w:marLeft w:val="0"/>
          <w:marRight w:val="0"/>
          <w:marTop w:val="0"/>
          <w:marBottom w:val="0"/>
          <w:divBdr>
            <w:top w:val="none" w:sz="0" w:space="0" w:color="auto"/>
            <w:left w:val="none" w:sz="0" w:space="0" w:color="auto"/>
            <w:bottom w:val="none" w:sz="0" w:space="0" w:color="auto"/>
            <w:right w:val="none" w:sz="0" w:space="0" w:color="auto"/>
          </w:divBdr>
          <w:divsChild>
            <w:div w:id="2031367717">
              <w:marLeft w:val="0"/>
              <w:marRight w:val="0"/>
              <w:marTop w:val="0"/>
              <w:marBottom w:val="300"/>
              <w:divBdr>
                <w:top w:val="none" w:sz="0" w:space="0" w:color="auto"/>
                <w:left w:val="none" w:sz="0" w:space="0" w:color="auto"/>
                <w:bottom w:val="none" w:sz="0" w:space="0" w:color="auto"/>
                <w:right w:val="none" w:sz="0" w:space="0" w:color="auto"/>
              </w:divBdr>
            </w:div>
          </w:divsChild>
        </w:div>
        <w:div w:id="1371959287">
          <w:marLeft w:val="0"/>
          <w:marRight w:val="0"/>
          <w:marTop w:val="0"/>
          <w:marBottom w:val="0"/>
          <w:divBdr>
            <w:top w:val="none" w:sz="0" w:space="0" w:color="auto"/>
            <w:left w:val="none" w:sz="0" w:space="0" w:color="auto"/>
            <w:bottom w:val="none" w:sz="0" w:space="0" w:color="auto"/>
            <w:right w:val="none" w:sz="0" w:space="0" w:color="auto"/>
          </w:divBdr>
          <w:divsChild>
            <w:div w:id="508714086">
              <w:marLeft w:val="0"/>
              <w:marRight w:val="0"/>
              <w:marTop w:val="0"/>
              <w:marBottom w:val="300"/>
              <w:divBdr>
                <w:top w:val="none" w:sz="0" w:space="0" w:color="auto"/>
                <w:left w:val="none" w:sz="0" w:space="0" w:color="auto"/>
                <w:bottom w:val="none" w:sz="0" w:space="0" w:color="auto"/>
                <w:right w:val="none" w:sz="0" w:space="0" w:color="auto"/>
              </w:divBdr>
            </w:div>
          </w:divsChild>
        </w:div>
        <w:div w:id="1313800785">
          <w:marLeft w:val="0"/>
          <w:marRight w:val="0"/>
          <w:marTop w:val="0"/>
          <w:marBottom w:val="0"/>
          <w:divBdr>
            <w:top w:val="none" w:sz="0" w:space="0" w:color="auto"/>
            <w:left w:val="none" w:sz="0" w:space="0" w:color="auto"/>
            <w:bottom w:val="none" w:sz="0" w:space="0" w:color="auto"/>
            <w:right w:val="none" w:sz="0" w:space="0" w:color="auto"/>
          </w:divBdr>
          <w:divsChild>
            <w:div w:id="27920980">
              <w:marLeft w:val="0"/>
              <w:marRight w:val="0"/>
              <w:marTop w:val="0"/>
              <w:marBottom w:val="300"/>
              <w:divBdr>
                <w:top w:val="none" w:sz="0" w:space="0" w:color="auto"/>
                <w:left w:val="none" w:sz="0" w:space="0" w:color="auto"/>
                <w:bottom w:val="none" w:sz="0" w:space="0" w:color="auto"/>
                <w:right w:val="none" w:sz="0" w:space="0" w:color="auto"/>
              </w:divBdr>
            </w:div>
          </w:divsChild>
        </w:div>
        <w:div w:id="630549955">
          <w:marLeft w:val="0"/>
          <w:marRight w:val="0"/>
          <w:marTop w:val="0"/>
          <w:marBottom w:val="0"/>
          <w:divBdr>
            <w:top w:val="none" w:sz="0" w:space="0" w:color="auto"/>
            <w:left w:val="none" w:sz="0" w:space="0" w:color="auto"/>
            <w:bottom w:val="none" w:sz="0" w:space="0" w:color="auto"/>
            <w:right w:val="none" w:sz="0" w:space="0" w:color="auto"/>
          </w:divBdr>
          <w:divsChild>
            <w:div w:id="1784687773">
              <w:marLeft w:val="0"/>
              <w:marRight w:val="0"/>
              <w:marTop w:val="0"/>
              <w:marBottom w:val="300"/>
              <w:divBdr>
                <w:top w:val="none" w:sz="0" w:space="0" w:color="auto"/>
                <w:left w:val="none" w:sz="0" w:space="0" w:color="auto"/>
                <w:bottom w:val="none" w:sz="0" w:space="0" w:color="auto"/>
                <w:right w:val="none" w:sz="0" w:space="0" w:color="auto"/>
              </w:divBdr>
            </w:div>
          </w:divsChild>
        </w:div>
        <w:div w:id="1585408221">
          <w:marLeft w:val="0"/>
          <w:marRight w:val="0"/>
          <w:marTop w:val="0"/>
          <w:marBottom w:val="0"/>
          <w:divBdr>
            <w:top w:val="none" w:sz="0" w:space="0" w:color="auto"/>
            <w:left w:val="none" w:sz="0" w:space="0" w:color="auto"/>
            <w:bottom w:val="none" w:sz="0" w:space="0" w:color="auto"/>
            <w:right w:val="none" w:sz="0" w:space="0" w:color="auto"/>
          </w:divBdr>
          <w:divsChild>
            <w:div w:id="1789355027">
              <w:marLeft w:val="0"/>
              <w:marRight w:val="0"/>
              <w:marTop w:val="0"/>
              <w:marBottom w:val="300"/>
              <w:divBdr>
                <w:top w:val="none" w:sz="0" w:space="0" w:color="auto"/>
                <w:left w:val="none" w:sz="0" w:space="0" w:color="auto"/>
                <w:bottom w:val="none" w:sz="0" w:space="0" w:color="auto"/>
                <w:right w:val="none" w:sz="0" w:space="0" w:color="auto"/>
              </w:divBdr>
            </w:div>
          </w:divsChild>
        </w:div>
        <w:div w:id="910895412">
          <w:marLeft w:val="0"/>
          <w:marRight w:val="0"/>
          <w:marTop w:val="0"/>
          <w:marBottom w:val="0"/>
          <w:divBdr>
            <w:top w:val="none" w:sz="0" w:space="0" w:color="auto"/>
            <w:left w:val="none" w:sz="0" w:space="0" w:color="auto"/>
            <w:bottom w:val="none" w:sz="0" w:space="0" w:color="auto"/>
            <w:right w:val="none" w:sz="0" w:space="0" w:color="auto"/>
          </w:divBdr>
          <w:divsChild>
            <w:div w:id="82797543">
              <w:marLeft w:val="0"/>
              <w:marRight w:val="0"/>
              <w:marTop w:val="0"/>
              <w:marBottom w:val="300"/>
              <w:divBdr>
                <w:top w:val="none" w:sz="0" w:space="0" w:color="auto"/>
                <w:left w:val="none" w:sz="0" w:space="0" w:color="auto"/>
                <w:bottom w:val="none" w:sz="0" w:space="0" w:color="auto"/>
                <w:right w:val="none" w:sz="0" w:space="0" w:color="auto"/>
              </w:divBdr>
            </w:div>
          </w:divsChild>
        </w:div>
        <w:div w:id="1905263106">
          <w:marLeft w:val="0"/>
          <w:marRight w:val="0"/>
          <w:marTop w:val="0"/>
          <w:marBottom w:val="0"/>
          <w:divBdr>
            <w:top w:val="none" w:sz="0" w:space="0" w:color="auto"/>
            <w:left w:val="none" w:sz="0" w:space="0" w:color="auto"/>
            <w:bottom w:val="none" w:sz="0" w:space="0" w:color="auto"/>
            <w:right w:val="none" w:sz="0" w:space="0" w:color="auto"/>
          </w:divBdr>
          <w:divsChild>
            <w:div w:id="1296571153">
              <w:marLeft w:val="0"/>
              <w:marRight w:val="0"/>
              <w:marTop w:val="0"/>
              <w:marBottom w:val="300"/>
              <w:divBdr>
                <w:top w:val="none" w:sz="0" w:space="0" w:color="auto"/>
                <w:left w:val="none" w:sz="0" w:space="0" w:color="auto"/>
                <w:bottom w:val="none" w:sz="0" w:space="0" w:color="auto"/>
                <w:right w:val="none" w:sz="0" w:space="0" w:color="auto"/>
              </w:divBdr>
            </w:div>
          </w:divsChild>
        </w:div>
        <w:div w:id="531961064">
          <w:marLeft w:val="0"/>
          <w:marRight w:val="0"/>
          <w:marTop w:val="0"/>
          <w:marBottom w:val="0"/>
          <w:divBdr>
            <w:top w:val="none" w:sz="0" w:space="0" w:color="auto"/>
            <w:left w:val="none" w:sz="0" w:space="0" w:color="auto"/>
            <w:bottom w:val="none" w:sz="0" w:space="0" w:color="auto"/>
            <w:right w:val="none" w:sz="0" w:space="0" w:color="auto"/>
          </w:divBdr>
          <w:divsChild>
            <w:div w:id="529953551">
              <w:marLeft w:val="0"/>
              <w:marRight w:val="0"/>
              <w:marTop w:val="0"/>
              <w:marBottom w:val="300"/>
              <w:divBdr>
                <w:top w:val="none" w:sz="0" w:space="0" w:color="auto"/>
                <w:left w:val="none" w:sz="0" w:space="0" w:color="auto"/>
                <w:bottom w:val="none" w:sz="0" w:space="0" w:color="auto"/>
                <w:right w:val="none" w:sz="0" w:space="0" w:color="auto"/>
              </w:divBdr>
            </w:div>
          </w:divsChild>
        </w:div>
        <w:div w:id="1124731860">
          <w:marLeft w:val="0"/>
          <w:marRight w:val="0"/>
          <w:marTop w:val="0"/>
          <w:marBottom w:val="0"/>
          <w:divBdr>
            <w:top w:val="none" w:sz="0" w:space="0" w:color="auto"/>
            <w:left w:val="none" w:sz="0" w:space="0" w:color="auto"/>
            <w:bottom w:val="none" w:sz="0" w:space="0" w:color="auto"/>
            <w:right w:val="none" w:sz="0" w:space="0" w:color="auto"/>
          </w:divBdr>
          <w:divsChild>
            <w:div w:id="226573912">
              <w:marLeft w:val="0"/>
              <w:marRight w:val="0"/>
              <w:marTop w:val="0"/>
              <w:marBottom w:val="300"/>
              <w:divBdr>
                <w:top w:val="none" w:sz="0" w:space="0" w:color="auto"/>
                <w:left w:val="none" w:sz="0" w:space="0" w:color="auto"/>
                <w:bottom w:val="none" w:sz="0" w:space="0" w:color="auto"/>
                <w:right w:val="none" w:sz="0" w:space="0" w:color="auto"/>
              </w:divBdr>
            </w:div>
          </w:divsChild>
        </w:div>
        <w:div w:id="1874076922">
          <w:marLeft w:val="0"/>
          <w:marRight w:val="0"/>
          <w:marTop w:val="0"/>
          <w:marBottom w:val="0"/>
          <w:divBdr>
            <w:top w:val="none" w:sz="0" w:space="0" w:color="auto"/>
            <w:left w:val="none" w:sz="0" w:space="0" w:color="auto"/>
            <w:bottom w:val="none" w:sz="0" w:space="0" w:color="auto"/>
            <w:right w:val="none" w:sz="0" w:space="0" w:color="auto"/>
          </w:divBdr>
          <w:divsChild>
            <w:div w:id="1368947380">
              <w:marLeft w:val="0"/>
              <w:marRight w:val="0"/>
              <w:marTop w:val="0"/>
              <w:marBottom w:val="300"/>
              <w:divBdr>
                <w:top w:val="none" w:sz="0" w:space="0" w:color="auto"/>
                <w:left w:val="none" w:sz="0" w:space="0" w:color="auto"/>
                <w:bottom w:val="none" w:sz="0" w:space="0" w:color="auto"/>
                <w:right w:val="none" w:sz="0" w:space="0" w:color="auto"/>
              </w:divBdr>
            </w:div>
          </w:divsChild>
        </w:div>
        <w:div w:id="1138297682">
          <w:marLeft w:val="0"/>
          <w:marRight w:val="0"/>
          <w:marTop w:val="0"/>
          <w:marBottom w:val="0"/>
          <w:divBdr>
            <w:top w:val="none" w:sz="0" w:space="0" w:color="auto"/>
            <w:left w:val="none" w:sz="0" w:space="0" w:color="auto"/>
            <w:bottom w:val="none" w:sz="0" w:space="0" w:color="auto"/>
            <w:right w:val="none" w:sz="0" w:space="0" w:color="auto"/>
          </w:divBdr>
          <w:divsChild>
            <w:div w:id="561019881">
              <w:marLeft w:val="0"/>
              <w:marRight w:val="0"/>
              <w:marTop w:val="0"/>
              <w:marBottom w:val="300"/>
              <w:divBdr>
                <w:top w:val="none" w:sz="0" w:space="0" w:color="auto"/>
                <w:left w:val="none" w:sz="0" w:space="0" w:color="auto"/>
                <w:bottom w:val="none" w:sz="0" w:space="0" w:color="auto"/>
                <w:right w:val="none" w:sz="0" w:space="0" w:color="auto"/>
              </w:divBdr>
            </w:div>
          </w:divsChild>
        </w:div>
        <w:div w:id="1789470110">
          <w:marLeft w:val="0"/>
          <w:marRight w:val="0"/>
          <w:marTop w:val="0"/>
          <w:marBottom w:val="0"/>
          <w:divBdr>
            <w:top w:val="none" w:sz="0" w:space="0" w:color="auto"/>
            <w:left w:val="none" w:sz="0" w:space="0" w:color="auto"/>
            <w:bottom w:val="none" w:sz="0" w:space="0" w:color="auto"/>
            <w:right w:val="none" w:sz="0" w:space="0" w:color="auto"/>
          </w:divBdr>
          <w:divsChild>
            <w:div w:id="1229606877">
              <w:marLeft w:val="0"/>
              <w:marRight w:val="0"/>
              <w:marTop w:val="0"/>
              <w:marBottom w:val="300"/>
              <w:divBdr>
                <w:top w:val="none" w:sz="0" w:space="0" w:color="auto"/>
                <w:left w:val="none" w:sz="0" w:space="0" w:color="auto"/>
                <w:bottom w:val="none" w:sz="0" w:space="0" w:color="auto"/>
                <w:right w:val="none" w:sz="0" w:space="0" w:color="auto"/>
              </w:divBdr>
            </w:div>
          </w:divsChild>
        </w:div>
        <w:div w:id="533351456">
          <w:marLeft w:val="0"/>
          <w:marRight w:val="0"/>
          <w:marTop w:val="0"/>
          <w:marBottom w:val="0"/>
          <w:divBdr>
            <w:top w:val="none" w:sz="0" w:space="0" w:color="auto"/>
            <w:left w:val="none" w:sz="0" w:space="0" w:color="auto"/>
            <w:bottom w:val="none" w:sz="0" w:space="0" w:color="auto"/>
            <w:right w:val="none" w:sz="0" w:space="0" w:color="auto"/>
          </w:divBdr>
          <w:divsChild>
            <w:div w:id="511838416">
              <w:marLeft w:val="0"/>
              <w:marRight w:val="0"/>
              <w:marTop w:val="0"/>
              <w:marBottom w:val="300"/>
              <w:divBdr>
                <w:top w:val="none" w:sz="0" w:space="0" w:color="auto"/>
                <w:left w:val="none" w:sz="0" w:space="0" w:color="auto"/>
                <w:bottom w:val="none" w:sz="0" w:space="0" w:color="auto"/>
                <w:right w:val="none" w:sz="0" w:space="0" w:color="auto"/>
              </w:divBdr>
            </w:div>
          </w:divsChild>
        </w:div>
        <w:div w:id="1352029613">
          <w:marLeft w:val="0"/>
          <w:marRight w:val="0"/>
          <w:marTop w:val="0"/>
          <w:marBottom w:val="0"/>
          <w:divBdr>
            <w:top w:val="none" w:sz="0" w:space="0" w:color="auto"/>
            <w:left w:val="none" w:sz="0" w:space="0" w:color="auto"/>
            <w:bottom w:val="none" w:sz="0" w:space="0" w:color="auto"/>
            <w:right w:val="none" w:sz="0" w:space="0" w:color="auto"/>
          </w:divBdr>
          <w:divsChild>
            <w:div w:id="83108421">
              <w:marLeft w:val="0"/>
              <w:marRight w:val="0"/>
              <w:marTop w:val="0"/>
              <w:marBottom w:val="300"/>
              <w:divBdr>
                <w:top w:val="none" w:sz="0" w:space="0" w:color="auto"/>
                <w:left w:val="none" w:sz="0" w:space="0" w:color="auto"/>
                <w:bottom w:val="none" w:sz="0" w:space="0" w:color="auto"/>
                <w:right w:val="none" w:sz="0" w:space="0" w:color="auto"/>
              </w:divBdr>
            </w:div>
          </w:divsChild>
        </w:div>
        <w:div w:id="2131321720">
          <w:marLeft w:val="0"/>
          <w:marRight w:val="0"/>
          <w:marTop w:val="0"/>
          <w:marBottom w:val="0"/>
          <w:divBdr>
            <w:top w:val="none" w:sz="0" w:space="0" w:color="auto"/>
            <w:left w:val="none" w:sz="0" w:space="0" w:color="auto"/>
            <w:bottom w:val="none" w:sz="0" w:space="0" w:color="auto"/>
            <w:right w:val="none" w:sz="0" w:space="0" w:color="auto"/>
          </w:divBdr>
          <w:divsChild>
            <w:div w:id="2103260701">
              <w:marLeft w:val="0"/>
              <w:marRight w:val="0"/>
              <w:marTop w:val="0"/>
              <w:marBottom w:val="300"/>
              <w:divBdr>
                <w:top w:val="none" w:sz="0" w:space="0" w:color="auto"/>
                <w:left w:val="none" w:sz="0" w:space="0" w:color="auto"/>
                <w:bottom w:val="none" w:sz="0" w:space="0" w:color="auto"/>
                <w:right w:val="none" w:sz="0" w:space="0" w:color="auto"/>
              </w:divBdr>
            </w:div>
          </w:divsChild>
        </w:div>
        <w:div w:id="1812550850">
          <w:marLeft w:val="0"/>
          <w:marRight w:val="0"/>
          <w:marTop w:val="0"/>
          <w:marBottom w:val="0"/>
          <w:divBdr>
            <w:top w:val="none" w:sz="0" w:space="0" w:color="auto"/>
            <w:left w:val="none" w:sz="0" w:space="0" w:color="auto"/>
            <w:bottom w:val="none" w:sz="0" w:space="0" w:color="auto"/>
            <w:right w:val="none" w:sz="0" w:space="0" w:color="auto"/>
          </w:divBdr>
          <w:divsChild>
            <w:div w:id="189419341">
              <w:marLeft w:val="0"/>
              <w:marRight w:val="0"/>
              <w:marTop w:val="0"/>
              <w:marBottom w:val="300"/>
              <w:divBdr>
                <w:top w:val="none" w:sz="0" w:space="0" w:color="auto"/>
                <w:left w:val="none" w:sz="0" w:space="0" w:color="auto"/>
                <w:bottom w:val="none" w:sz="0" w:space="0" w:color="auto"/>
                <w:right w:val="none" w:sz="0" w:space="0" w:color="auto"/>
              </w:divBdr>
            </w:div>
          </w:divsChild>
        </w:div>
        <w:div w:id="1486431102">
          <w:marLeft w:val="0"/>
          <w:marRight w:val="0"/>
          <w:marTop w:val="0"/>
          <w:marBottom w:val="0"/>
          <w:divBdr>
            <w:top w:val="none" w:sz="0" w:space="0" w:color="auto"/>
            <w:left w:val="none" w:sz="0" w:space="0" w:color="auto"/>
            <w:bottom w:val="none" w:sz="0" w:space="0" w:color="auto"/>
            <w:right w:val="none" w:sz="0" w:space="0" w:color="auto"/>
          </w:divBdr>
          <w:divsChild>
            <w:div w:id="798450107">
              <w:marLeft w:val="0"/>
              <w:marRight w:val="0"/>
              <w:marTop w:val="0"/>
              <w:marBottom w:val="300"/>
              <w:divBdr>
                <w:top w:val="none" w:sz="0" w:space="0" w:color="auto"/>
                <w:left w:val="none" w:sz="0" w:space="0" w:color="auto"/>
                <w:bottom w:val="none" w:sz="0" w:space="0" w:color="auto"/>
                <w:right w:val="none" w:sz="0" w:space="0" w:color="auto"/>
              </w:divBdr>
            </w:div>
          </w:divsChild>
        </w:div>
        <w:div w:id="1390031145">
          <w:marLeft w:val="0"/>
          <w:marRight w:val="0"/>
          <w:marTop w:val="0"/>
          <w:marBottom w:val="0"/>
          <w:divBdr>
            <w:top w:val="none" w:sz="0" w:space="0" w:color="auto"/>
            <w:left w:val="none" w:sz="0" w:space="0" w:color="auto"/>
            <w:bottom w:val="none" w:sz="0" w:space="0" w:color="auto"/>
            <w:right w:val="none" w:sz="0" w:space="0" w:color="auto"/>
          </w:divBdr>
          <w:divsChild>
            <w:div w:id="832112569">
              <w:marLeft w:val="0"/>
              <w:marRight w:val="0"/>
              <w:marTop w:val="0"/>
              <w:marBottom w:val="300"/>
              <w:divBdr>
                <w:top w:val="none" w:sz="0" w:space="0" w:color="auto"/>
                <w:left w:val="none" w:sz="0" w:space="0" w:color="auto"/>
                <w:bottom w:val="none" w:sz="0" w:space="0" w:color="auto"/>
                <w:right w:val="none" w:sz="0" w:space="0" w:color="auto"/>
              </w:divBdr>
            </w:div>
          </w:divsChild>
        </w:div>
        <w:div w:id="1282568861">
          <w:marLeft w:val="0"/>
          <w:marRight w:val="0"/>
          <w:marTop w:val="0"/>
          <w:marBottom w:val="0"/>
          <w:divBdr>
            <w:top w:val="none" w:sz="0" w:space="0" w:color="auto"/>
            <w:left w:val="none" w:sz="0" w:space="0" w:color="auto"/>
            <w:bottom w:val="none" w:sz="0" w:space="0" w:color="auto"/>
            <w:right w:val="none" w:sz="0" w:space="0" w:color="auto"/>
          </w:divBdr>
          <w:divsChild>
            <w:div w:id="309292518">
              <w:marLeft w:val="0"/>
              <w:marRight w:val="0"/>
              <w:marTop w:val="0"/>
              <w:marBottom w:val="300"/>
              <w:divBdr>
                <w:top w:val="none" w:sz="0" w:space="0" w:color="auto"/>
                <w:left w:val="none" w:sz="0" w:space="0" w:color="auto"/>
                <w:bottom w:val="none" w:sz="0" w:space="0" w:color="auto"/>
                <w:right w:val="none" w:sz="0" w:space="0" w:color="auto"/>
              </w:divBdr>
            </w:div>
          </w:divsChild>
        </w:div>
        <w:div w:id="1474250110">
          <w:marLeft w:val="0"/>
          <w:marRight w:val="0"/>
          <w:marTop w:val="0"/>
          <w:marBottom w:val="0"/>
          <w:divBdr>
            <w:top w:val="none" w:sz="0" w:space="0" w:color="auto"/>
            <w:left w:val="none" w:sz="0" w:space="0" w:color="auto"/>
            <w:bottom w:val="none" w:sz="0" w:space="0" w:color="auto"/>
            <w:right w:val="none" w:sz="0" w:space="0" w:color="auto"/>
          </w:divBdr>
          <w:divsChild>
            <w:div w:id="334187087">
              <w:marLeft w:val="0"/>
              <w:marRight w:val="0"/>
              <w:marTop w:val="0"/>
              <w:marBottom w:val="300"/>
              <w:divBdr>
                <w:top w:val="none" w:sz="0" w:space="0" w:color="auto"/>
                <w:left w:val="none" w:sz="0" w:space="0" w:color="auto"/>
                <w:bottom w:val="none" w:sz="0" w:space="0" w:color="auto"/>
                <w:right w:val="none" w:sz="0" w:space="0" w:color="auto"/>
              </w:divBdr>
            </w:div>
          </w:divsChild>
        </w:div>
        <w:div w:id="1368871343">
          <w:marLeft w:val="0"/>
          <w:marRight w:val="0"/>
          <w:marTop w:val="0"/>
          <w:marBottom w:val="0"/>
          <w:divBdr>
            <w:top w:val="none" w:sz="0" w:space="0" w:color="auto"/>
            <w:left w:val="none" w:sz="0" w:space="0" w:color="auto"/>
            <w:bottom w:val="none" w:sz="0" w:space="0" w:color="auto"/>
            <w:right w:val="none" w:sz="0" w:space="0" w:color="auto"/>
          </w:divBdr>
          <w:divsChild>
            <w:div w:id="22020191">
              <w:marLeft w:val="0"/>
              <w:marRight w:val="0"/>
              <w:marTop w:val="0"/>
              <w:marBottom w:val="300"/>
              <w:divBdr>
                <w:top w:val="none" w:sz="0" w:space="0" w:color="auto"/>
                <w:left w:val="none" w:sz="0" w:space="0" w:color="auto"/>
                <w:bottom w:val="none" w:sz="0" w:space="0" w:color="auto"/>
                <w:right w:val="none" w:sz="0" w:space="0" w:color="auto"/>
              </w:divBdr>
            </w:div>
          </w:divsChild>
        </w:div>
        <w:div w:id="348340007">
          <w:marLeft w:val="0"/>
          <w:marRight w:val="0"/>
          <w:marTop w:val="0"/>
          <w:marBottom w:val="0"/>
          <w:divBdr>
            <w:top w:val="none" w:sz="0" w:space="0" w:color="auto"/>
            <w:left w:val="none" w:sz="0" w:space="0" w:color="auto"/>
            <w:bottom w:val="none" w:sz="0" w:space="0" w:color="auto"/>
            <w:right w:val="none" w:sz="0" w:space="0" w:color="auto"/>
          </w:divBdr>
          <w:divsChild>
            <w:div w:id="1097755459">
              <w:marLeft w:val="0"/>
              <w:marRight w:val="0"/>
              <w:marTop w:val="0"/>
              <w:marBottom w:val="300"/>
              <w:divBdr>
                <w:top w:val="none" w:sz="0" w:space="0" w:color="auto"/>
                <w:left w:val="none" w:sz="0" w:space="0" w:color="auto"/>
                <w:bottom w:val="none" w:sz="0" w:space="0" w:color="auto"/>
                <w:right w:val="none" w:sz="0" w:space="0" w:color="auto"/>
              </w:divBdr>
            </w:div>
          </w:divsChild>
        </w:div>
        <w:div w:id="311908754">
          <w:marLeft w:val="0"/>
          <w:marRight w:val="0"/>
          <w:marTop w:val="0"/>
          <w:marBottom w:val="0"/>
          <w:divBdr>
            <w:top w:val="none" w:sz="0" w:space="0" w:color="auto"/>
            <w:left w:val="none" w:sz="0" w:space="0" w:color="auto"/>
            <w:bottom w:val="none" w:sz="0" w:space="0" w:color="auto"/>
            <w:right w:val="none" w:sz="0" w:space="0" w:color="auto"/>
          </w:divBdr>
          <w:divsChild>
            <w:div w:id="1414545743">
              <w:marLeft w:val="0"/>
              <w:marRight w:val="0"/>
              <w:marTop w:val="0"/>
              <w:marBottom w:val="300"/>
              <w:divBdr>
                <w:top w:val="none" w:sz="0" w:space="0" w:color="auto"/>
                <w:left w:val="none" w:sz="0" w:space="0" w:color="auto"/>
                <w:bottom w:val="none" w:sz="0" w:space="0" w:color="auto"/>
                <w:right w:val="none" w:sz="0" w:space="0" w:color="auto"/>
              </w:divBdr>
            </w:div>
          </w:divsChild>
        </w:div>
        <w:div w:id="390546312">
          <w:marLeft w:val="0"/>
          <w:marRight w:val="0"/>
          <w:marTop w:val="0"/>
          <w:marBottom w:val="0"/>
          <w:divBdr>
            <w:top w:val="none" w:sz="0" w:space="0" w:color="auto"/>
            <w:left w:val="none" w:sz="0" w:space="0" w:color="auto"/>
            <w:bottom w:val="none" w:sz="0" w:space="0" w:color="auto"/>
            <w:right w:val="none" w:sz="0" w:space="0" w:color="auto"/>
          </w:divBdr>
          <w:divsChild>
            <w:div w:id="1810708351">
              <w:marLeft w:val="0"/>
              <w:marRight w:val="0"/>
              <w:marTop w:val="0"/>
              <w:marBottom w:val="300"/>
              <w:divBdr>
                <w:top w:val="none" w:sz="0" w:space="0" w:color="auto"/>
                <w:left w:val="none" w:sz="0" w:space="0" w:color="auto"/>
                <w:bottom w:val="none" w:sz="0" w:space="0" w:color="auto"/>
                <w:right w:val="none" w:sz="0" w:space="0" w:color="auto"/>
              </w:divBdr>
            </w:div>
          </w:divsChild>
        </w:div>
        <w:div w:id="1412384826">
          <w:marLeft w:val="0"/>
          <w:marRight w:val="0"/>
          <w:marTop w:val="0"/>
          <w:marBottom w:val="0"/>
          <w:divBdr>
            <w:top w:val="none" w:sz="0" w:space="0" w:color="auto"/>
            <w:left w:val="none" w:sz="0" w:space="0" w:color="auto"/>
            <w:bottom w:val="none" w:sz="0" w:space="0" w:color="auto"/>
            <w:right w:val="none" w:sz="0" w:space="0" w:color="auto"/>
          </w:divBdr>
          <w:divsChild>
            <w:div w:id="1414936342">
              <w:marLeft w:val="0"/>
              <w:marRight w:val="0"/>
              <w:marTop w:val="0"/>
              <w:marBottom w:val="300"/>
              <w:divBdr>
                <w:top w:val="none" w:sz="0" w:space="0" w:color="auto"/>
                <w:left w:val="none" w:sz="0" w:space="0" w:color="auto"/>
                <w:bottom w:val="none" w:sz="0" w:space="0" w:color="auto"/>
                <w:right w:val="none" w:sz="0" w:space="0" w:color="auto"/>
              </w:divBdr>
            </w:div>
          </w:divsChild>
        </w:div>
        <w:div w:id="800340167">
          <w:marLeft w:val="0"/>
          <w:marRight w:val="0"/>
          <w:marTop w:val="0"/>
          <w:marBottom w:val="0"/>
          <w:divBdr>
            <w:top w:val="none" w:sz="0" w:space="0" w:color="auto"/>
            <w:left w:val="none" w:sz="0" w:space="0" w:color="auto"/>
            <w:bottom w:val="none" w:sz="0" w:space="0" w:color="auto"/>
            <w:right w:val="none" w:sz="0" w:space="0" w:color="auto"/>
          </w:divBdr>
          <w:divsChild>
            <w:div w:id="1684279011">
              <w:marLeft w:val="0"/>
              <w:marRight w:val="0"/>
              <w:marTop w:val="0"/>
              <w:marBottom w:val="300"/>
              <w:divBdr>
                <w:top w:val="none" w:sz="0" w:space="0" w:color="auto"/>
                <w:left w:val="none" w:sz="0" w:space="0" w:color="auto"/>
                <w:bottom w:val="none" w:sz="0" w:space="0" w:color="auto"/>
                <w:right w:val="none" w:sz="0" w:space="0" w:color="auto"/>
              </w:divBdr>
            </w:div>
          </w:divsChild>
        </w:div>
        <w:div w:id="1151991963">
          <w:marLeft w:val="0"/>
          <w:marRight w:val="0"/>
          <w:marTop w:val="0"/>
          <w:marBottom w:val="0"/>
          <w:divBdr>
            <w:top w:val="none" w:sz="0" w:space="0" w:color="auto"/>
            <w:left w:val="none" w:sz="0" w:space="0" w:color="auto"/>
            <w:bottom w:val="none" w:sz="0" w:space="0" w:color="auto"/>
            <w:right w:val="none" w:sz="0" w:space="0" w:color="auto"/>
          </w:divBdr>
          <w:divsChild>
            <w:div w:id="1236668255">
              <w:marLeft w:val="0"/>
              <w:marRight w:val="0"/>
              <w:marTop w:val="0"/>
              <w:marBottom w:val="300"/>
              <w:divBdr>
                <w:top w:val="none" w:sz="0" w:space="0" w:color="auto"/>
                <w:left w:val="none" w:sz="0" w:space="0" w:color="auto"/>
                <w:bottom w:val="none" w:sz="0" w:space="0" w:color="auto"/>
                <w:right w:val="none" w:sz="0" w:space="0" w:color="auto"/>
              </w:divBdr>
            </w:div>
          </w:divsChild>
        </w:div>
        <w:div w:id="1312128329">
          <w:marLeft w:val="0"/>
          <w:marRight w:val="0"/>
          <w:marTop w:val="0"/>
          <w:marBottom w:val="0"/>
          <w:divBdr>
            <w:top w:val="none" w:sz="0" w:space="0" w:color="auto"/>
            <w:left w:val="none" w:sz="0" w:space="0" w:color="auto"/>
            <w:bottom w:val="none" w:sz="0" w:space="0" w:color="auto"/>
            <w:right w:val="none" w:sz="0" w:space="0" w:color="auto"/>
          </w:divBdr>
          <w:divsChild>
            <w:div w:id="1339038464">
              <w:marLeft w:val="0"/>
              <w:marRight w:val="0"/>
              <w:marTop w:val="0"/>
              <w:marBottom w:val="300"/>
              <w:divBdr>
                <w:top w:val="none" w:sz="0" w:space="0" w:color="auto"/>
                <w:left w:val="none" w:sz="0" w:space="0" w:color="auto"/>
                <w:bottom w:val="none" w:sz="0" w:space="0" w:color="auto"/>
                <w:right w:val="none" w:sz="0" w:space="0" w:color="auto"/>
              </w:divBdr>
            </w:div>
          </w:divsChild>
        </w:div>
        <w:div w:id="1338651890">
          <w:marLeft w:val="0"/>
          <w:marRight w:val="0"/>
          <w:marTop w:val="0"/>
          <w:marBottom w:val="0"/>
          <w:divBdr>
            <w:top w:val="none" w:sz="0" w:space="0" w:color="auto"/>
            <w:left w:val="none" w:sz="0" w:space="0" w:color="auto"/>
            <w:bottom w:val="none" w:sz="0" w:space="0" w:color="auto"/>
            <w:right w:val="none" w:sz="0" w:space="0" w:color="auto"/>
          </w:divBdr>
          <w:divsChild>
            <w:div w:id="2064139464">
              <w:marLeft w:val="0"/>
              <w:marRight w:val="0"/>
              <w:marTop w:val="0"/>
              <w:marBottom w:val="300"/>
              <w:divBdr>
                <w:top w:val="none" w:sz="0" w:space="0" w:color="auto"/>
                <w:left w:val="none" w:sz="0" w:space="0" w:color="auto"/>
                <w:bottom w:val="none" w:sz="0" w:space="0" w:color="auto"/>
                <w:right w:val="none" w:sz="0" w:space="0" w:color="auto"/>
              </w:divBdr>
            </w:div>
          </w:divsChild>
        </w:div>
        <w:div w:id="166867083">
          <w:marLeft w:val="0"/>
          <w:marRight w:val="0"/>
          <w:marTop w:val="0"/>
          <w:marBottom w:val="0"/>
          <w:divBdr>
            <w:top w:val="none" w:sz="0" w:space="0" w:color="auto"/>
            <w:left w:val="none" w:sz="0" w:space="0" w:color="auto"/>
            <w:bottom w:val="none" w:sz="0" w:space="0" w:color="auto"/>
            <w:right w:val="none" w:sz="0" w:space="0" w:color="auto"/>
          </w:divBdr>
          <w:divsChild>
            <w:div w:id="1136872694">
              <w:marLeft w:val="0"/>
              <w:marRight w:val="0"/>
              <w:marTop w:val="0"/>
              <w:marBottom w:val="300"/>
              <w:divBdr>
                <w:top w:val="none" w:sz="0" w:space="0" w:color="auto"/>
                <w:left w:val="none" w:sz="0" w:space="0" w:color="auto"/>
                <w:bottom w:val="none" w:sz="0" w:space="0" w:color="auto"/>
                <w:right w:val="none" w:sz="0" w:space="0" w:color="auto"/>
              </w:divBdr>
            </w:div>
          </w:divsChild>
        </w:div>
        <w:div w:id="1552110850">
          <w:marLeft w:val="0"/>
          <w:marRight w:val="0"/>
          <w:marTop w:val="0"/>
          <w:marBottom w:val="0"/>
          <w:divBdr>
            <w:top w:val="none" w:sz="0" w:space="0" w:color="auto"/>
            <w:left w:val="none" w:sz="0" w:space="0" w:color="auto"/>
            <w:bottom w:val="none" w:sz="0" w:space="0" w:color="auto"/>
            <w:right w:val="none" w:sz="0" w:space="0" w:color="auto"/>
          </w:divBdr>
          <w:divsChild>
            <w:div w:id="1564636057">
              <w:marLeft w:val="0"/>
              <w:marRight w:val="0"/>
              <w:marTop w:val="0"/>
              <w:marBottom w:val="300"/>
              <w:divBdr>
                <w:top w:val="none" w:sz="0" w:space="0" w:color="auto"/>
                <w:left w:val="none" w:sz="0" w:space="0" w:color="auto"/>
                <w:bottom w:val="none" w:sz="0" w:space="0" w:color="auto"/>
                <w:right w:val="none" w:sz="0" w:space="0" w:color="auto"/>
              </w:divBdr>
            </w:div>
          </w:divsChild>
        </w:div>
        <w:div w:id="1824200084">
          <w:marLeft w:val="0"/>
          <w:marRight w:val="0"/>
          <w:marTop w:val="0"/>
          <w:marBottom w:val="0"/>
          <w:divBdr>
            <w:top w:val="none" w:sz="0" w:space="0" w:color="auto"/>
            <w:left w:val="none" w:sz="0" w:space="0" w:color="auto"/>
            <w:bottom w:val="none" w:sz="0" w:space="0" w:color="auto"/>
            <w:right w:val="none" w:sz="0" w:space="0" w:color="auto"/>
          </w:divBdr>
          <w:divsChild>
            <w:div w:id="1227689464">
              <w:marLeft w:val="0"/>
              <w:marRight w:val="0"/>
              <w:marTop w:val="0"/>
              <w:marBottom w:val="300"/>
              <w:divBdr>
                <w:top w:val="none" w:sz="0" w:space="0" w:color="auto"/>
                <w:left w:val="none" w:sz="0" w:space="0" w:color="auto"/>
                <w:bottom w:val="none" w:sz="0" w:space="0" w:color="auto"/>
                <w:right w:val="none" w:sz="0" w:space="0" w:color="auto"/>
              </w:divBdr>
            </w:div>
          </w:divsChild>
        </w:div>
        <w:div w:id="1823934445">
          <w:marLeft w:val="0"/>
          <w:marRight w:val="0"/>
          <w:marTop w:val="0"/>
          <w:marBottom w:val="0"/>
          <w:divBdr>
            <w:top w:val="none" w:sz="0" w:space="0" w:color="auto"/>
            <w:left w:val="none" w:sz="0" w:space="0" w:color="auto"/>
            <w:bottom w:val="none" w:sz="0" w:space="0" w:color="auto"/>
            <w:right w:val="none" w:sz="0" w:space="0" w:color="auto"/>
          </w:divBdr>
          <w:divsChild>
            <w:div w:id="1407653085">
              <w:marLeft w:val="0"/>
              <w:marRight w:val="0"/>
              <w:marTop w:val="0"/>
              <w:marBottom w:val="300"/>
              <w:divBdr>
                <w:top w:val="none" w:sz="0" w:space="0" w:color="auto"/>
                <w:left w:val="none" w:sz="0" w:space="0" w:color="auto"/>
                <w:bottom w:val="none" w:sz="0" w:space="0" w:color="auto"/>
                <w:right w:val="none" w:sz="0" w:space="0" w:color="auto"/>
              </w:divBdr>
            </w:div>
          </w:divsChild>
        </w:div>
        <w:div w:id="2135443761">
          <w:marLeft w:val="0"/>
          <w:marRight w:val="0"/>
          <w:marTop w:val="0"/>
          <w:marBottom w:val="0"/>
          <w:divBdr>
            <w:top w:val="none" w:sz="0" w:space="0" w:color="auto"/>
            <w:left w:val="none" w:sz="0" w:space="0" w:color="auto"/>
            <w:bottom w:val="none" w:sz="0" w:space="0" w:color="auto"/>
            <w:right w:val="none" w:sz="0" w:space="0" w:color="auto"/>
          </w:divBdr>
          <w:divsChild>
            <w:div w:id="640043390">
              <w:marLeft w:val="0"/>
              <w:marRight w:val="0"/>
              <w:marTop w:val="0"/>
              <w:marBottom w:val="300"/>
              <w:divBdr>
                <w:top w:val="none" w:sz="0" w:space="0" w:color="auto"/>
                <w:left w:val="none" w:sz="0" w:space="0" w:color="auto"/>
                <w:bottom w:val="none" w:sz="0" w:space="0" w:color="auto"/>
                <w:right w:val="none" w:sz="0" w:space="0" w:color="auto"/>
              </w:divBdr>
            </w:div>
          </w:divsChild>
        </w:div>
        <w:div w:id="857084388">
          <w:marLeft w:val="0"/>
          <w:marRight w:val="0"/>
          <w:marTop w:val="0"/>
          <w:marBottom w:val="0"/>
          <w:divBdr>
            <w:top w:val="none" w:sz="0" w:space="0" w:color="auto"/>
            <w:left w:val="none" w:sz="0" w:space="0" w:color="auto"/>
            <w:bottom w:val="none" w:sz="0" w:space="0" w:color="auto"/>
            <w:right w:val="none" w:sz="0" w:space="0" w:color="auto"/>
          </w:divBdr>
          <w:divsChild>
            <w:div w:id="2050716514">
              <w:marLeft w:val="0"/>
              <w:marRight w:val="0"/>
              <w:marTop w:val="0"/>
              <w:marBottom w:val="300"/>
              <w:divBdr>
                <w:top w:val="none" w:sz="0" w:space="0" w:color="auto"/>
                <w:left w:val="none" w:sz="0" w:space="0" w:color="auto"/>
                <w:bottom w:val="none" w:sz="0" w:space="0" w:color="auto"/>
                <w:right w:val="none" w:sz="0" w:space="0" w:color="auto"/>
              </w:divBdr>
            </w:div>
          </w:divsChild>
        </w:div>
        <w:div w:id="1516307623">
          <w:marLeft w:val="0"/>
          <w:marRight w:val="0"/>
          <w:marTop w:val="0"/>
          <w:marBottom w:val="0"/>
          <w:divBdr>
            <w:top w:val="none" w:sz="0" w:space="0" w:color="auto"/>
            <w:left w:val="none" w:sz="0" w:space="0" w:color="auto"/>
            <w:bottom w:val="none" w:sz="0" w:space="0" w:color="auto"/>
            <w:right w:val="none" w:sz="0" w:space="0" w:color="auto"/>
          </w:divBdr>
          <w:divsChild>
            <w:div w:id="1416630015">
              <w:marLeft w:val="0"/>
              <w:marRight w:val="0"/>
              <w:marTop w:val="0"/>
              <w:marBottom w:val="300"/>
              <w:divBdr>
                <w:top w:val="none" w:sz="0" w:space="0" w:color="auto"/>
                <w:left w:val="none" w:sz="0" w:space="0" w:color="auto"/>
                <w:bottom w:val="none" w:sz="0" w:space="0" w:color="auto"/>
                <w:right w:val="none" w:sz="0" w:space="0" w:color="auto"/>
              </w:divBdr>
            </w:div>
          </w:divsChild>
        </w:div>
        <w:div w:id="1231846513">
          <w:marLeft w:val="0"/>
          <w:marRight w:val="0"/>
          <w:marTop w:val="0"/>
          <w:marBottom w:val="0"/>
          <w:divBdr>
            <w:top w:val="none" w:sz="0" w:space="0" w:color="auto"/>
            <w:left w:val="none" w:sz="0" w:space="0" w:color="auto"/>
            <w:bottom w:val="none" w:sz="0" w:space="0" w:color="auto"/>
            <w:right w:val="none" w:sz="0" w:space="0" w:color="auto"/>
          </w:divBdr>
          <w:divsChild>
            <w:div w:id="279386155">
              <w:marLeft w:val="0"/>
              <w:marRight w:val="0"/>
              <w:marTop w:val="0"/>
              <w:marBottom w:val="300"/>
              <w:divBdr>
                <w:top w:val="none" w:sz="0" w:space="0" w:color="auto"/>
                <w:left w:val="none" w:sz="0" w:space="0" w:color="auto"/>
                <w:bottom w:val="none" w:sz="0" w:space="0" w:color="auto"/>
                <w:right w:val="none" w:sz="0" w:space="0" w:color="auto"/>
              </w:divBdr>
            </w:div>
          </w:divsChild>
        </w:div>
        <w:div w:id="464734900">
          <w:marLeft w:val="0"/>
          <w:marRight w:val="0"/>
          <w:marTop w:val="0"/>
          <w:marBottom w:val="0"/>
          <w:divBdr>
            <w:top w:val="none" w:sz="0" w:space="0" w:color="auto"/>
            <w:left w:val="none" w:sz="0" w:space="0" w:color="auto"/>
            <w:bottom w:val="none" w:sz="0" w:space="0" w:color="auto"/>
            <w:right w:val="none" w:sz="0" w:space="0" w:color="auto"/>
          </w:divBdr>
        </w:div>
        <w:div w:id="765463430">
          <w:marLeft w:val="0"/>
          <w:marRight w:val="0"/>
          <w:marTop w:val="0"/>
          <w:marBottom w:val="0"/>
          <w:divBdr>
            <w:top w:val="none" w:sz="0" w:space="0" w:color="auto"/>
            <w:left w:val="none" w:sz="0" w:space="0" w:color="auto"/>
            <w:bottom w:val="none" w:sz="0" w:space="0" w:color="auto"/>
            <w:right w:val="none" w:sz="0" w:space="0" w:color="auto"/>
          </w:divBdr>
          <w:divsChild>
            <w:div w:id="1841701474">
              <w:marLeft w:val="0"/>
              <w:marRight w:val="0"/>
              <w:marTop w:val="0"/>
              <w:marBottom w:val="300"/>
              <w:divBdr>
                <w:top w:val="none" w:sz="0" w:space="0" w:color="auto"/>
                <w:left w:val="none" w:sz="0" w:space="0" w:color="auto"/>
                <w:bottom w:val="none" w:sz="0" w:space="0" w:color="auto"/>
                <w:right w:val="none" w:sz="0" w:space="0" w:color="auto"/>
              </w:divBdr>
            </w:div>
          </w:divsChild>
        </w:div>
        <w:div w:id="1979651199">
          <w:marLeft w:val="0"/>
          <w:marRight w:val="0"/>
          <w:marTop w:val="0"/>
          <w:marBottom w:val="0"/>
          <w:divBdr>
            <w:top w:val="none" w:sz="0" w:space="0" w:color="auto"/>
            <w:left w:val="none" w:sz="0" w:space="0" w:color="auto"/>
            <w:bottom w:val="none" w:sz="0" w:space="0" w:color="auto"/>
            <w:right w:val="none" w:sz="0" w:space="0" w:color="auto"/>
          </w:divBdr>
          <w:divsChild>
            <w:div w:id="739719061">
              <w:marLeft w:val="0"/>
              <w:marRight w:val="0"/>
              <w:marTop w:val="0"/>
              <w:marBottom w:val="300"/>
              <w:divBdr>
                <w:top w:val="none" w:sz="0" w:space="0" w:color="auto"/>
                <w:left w:val="none" w:sz="0" w:space="0" w:color="auto"/>
                <w:bottom w:val="none" w:sz="0" w:space="0" w:color="auto"/>
                <w:right w:val="none" w:sz="0" w:space="0" w:color="auto"/>
              </w:divBdr>
            </w:div>
          </w:divsChild>
        </w:div>
        <w:div w:id="1095132782">
          <w:marLeft w:val="0"/>
          <w:marRight w:val="0"/>
          <w:marTop w:val="0"/>
          <w:marBottom w:val="0"/>
          <w:divBdr>
            <w:top w:val="none" w:sz="0" w:space="0" w:color="auto"/>
            <w:left w:val="none" w:sz="0" w:space="0" w:color="auto"/>
            <w:bottom w:val="none" w:sz="0" w:space="0" w:color="auto"/>
            <w:right w:val="none" w:sz="0" w:space="0" w:color="auto"/>
          </w:divBdr>
          <w:divsChild>
            <w:div w:id="1258950609">
              <w:marLeft w:val="0"/>
              <w:marRight w:val="0"/>
              <w:marTop w:val="0"/>
              <w:marBottom w:val="300"/>
              <w:divBdr>
                <w:top w:val="none" w:sz="0" w:space="0" w:color="auto"/>
                <w:left w:val="none" w:sz="0" w:space="0" w:color="auto"/>
                <w:bottom w:val="none" w:sz="0" w:space="0" w:color="auto"/>
                <w:right w:val="none" w:sz="0" w:space="0" w:color="auto"/>
              </w:divBdr>
            </w:div>
          </w:divsChild>
        </w:div>
        <w:div w:id="453137465">
          <w:marLeft w:val="0"/>
          <w:marRight w:val="0"/>
          <w:marTop w:val="0"/>
          <w:marBottom w:val="0"/>
          <w:divBdr>
            <w:top w:val="none" w:sz="0" w:space="0" w:color="auto"/>
            <w:left w:val="none" w:sz="0" w:space="0" w:color="auto"/>
            <w:bottom w:val="none" w:sz="0" w:space="0" w:color="auto"/>
            <w:right w:val="none" w:sz="0" w:space="0" w:color="auto"/>
          </w:divBdr>
          <w:divsChild>
            <w:div w:id="610479618">
              <w:marLeft w:val="0"/>
              <w:marRight w:val="0"/>
              <w:marTop w:val="0"/>
              <w:marBottom w:val="300"/>
              <w:divBdr>
                <w:top w:val="none" w:sz="0" w:space="0" w:color="auto"/>
                <w:left w:val="none" w:sz="0" w:space="0" w:color="auto"/>
                <w:bottom w:val="none" w:sz="0" w:space="0" w:color="auto"/>
                <w:right w:val="none" w:sz="0" w:space="0" w:color="auto"/>
              </w:divBdr>
            </w:div>
          </w:divsChild>
        </w:div>
        <w:div w:id="1974172823">
          <w:marLeft w:val="0"/>
          <w:marRight w:val="0"/>
          <w:marTop w:val="0"/>
          <w:marBottom w:val="0"/>
          <w:divBdr>
            <w:top w:val="none" w:sz="0" w:space="0" w:color="auto"/>
            <w:left w:val="none" w:sz="0" w:space="0" w:color="auto"/>
            <w:bottom w:val="none" w:sz="0" w:space="0" w:color="auto"/>
            <w:right w:val="none" w:sz="0" w:space="0" w:color="auto"/>
          </w:divBdr>
          <w:divsChild>
            <w:div w:id="551772036">
              <w:marLeft w:val="0"/>
              <w:marRight w:val="0"/>
              <w:marTop w:val="0"/>
              <w:marBottom w:val="300"/>
              <w:divBdr>
                <w:top w:val="none" w:sz="0" w:space="0" w:color="auto"/>
                <w:left w:val="none" w:sz="0" w:space="0" w:color="auto"/>
                <w:bottom w:val="none" w:sz="0" w:space="0" w:color="auto"/>
                <w:right w:val="none" w:sz="0" w:space="0" w:color="auto"/>
              </w:divBdr>
            </w:div>
          </w:divsChild>
        </w:div>
        <w:div w:id="1545099181">
          <w:marLeft w:val="0"/>
          <w:marRight w:val="0"/>
          <w:marTop w:val="0"/>
          <w:marBottom w:val="0"/>
          <w:divBdr>
            <w:top w:val="none" w:sz="0" w:space="0" w:color="auto"/>
            <w:left w:val="none" w:sz="0" w:space="0" w:color="auto"/>
            <w:bottom w:val="none" w:sz="0" w:space="0" w:color="auto"/>
            <w:right w:val="none" w:sz="0" w:space="0" w:color="auto"/>
          </w:divBdr>
          <w:divsChild>
            <w:div w:id="1671903578">
              <w:marLeft w:val="0"/>
              <w:marRight w:val="0"/>
              <w:marTop w:val="0"/>
              <w:marBottom w:val="300"/>
              <w:divBdr>
                <w:top w:val="none" w:sz="0" w:space="0" w:color="auto"/>
                <w:left w:val="none" w:sz="0" w:space="0" w:color="auto"/>
                <w:bottom w:val="none" w:sz="0" w:space="0" w:color="auto"/>
                <w:right w:val="none" w:sz="0" w:space="0" w:color="auto"/>
              </w:divBdr>
            </w:div>
          </w:divsChild>
        </w:div>
        <w:div w:id="635524196">
          <w:marLeft w:val="0"/>
          <w:marRight w:val="0"/>
          <w:marTop w:val="0"/>
          <w:marBottom w:val="0"/>
          <w:divBdr>
            <w:top w:val="none" w:sz="0" w:space="0" w:color="auto"/>
            <w:left w:val="none" w:sz="0" w:space="0" w:color="auto"/>
            <w:bottom w:val="none" w:sz="0" w:space="0" w:color="auto"/>
            <w:right w:val="none" w:sz="0" w:space="0" w:color="auto"/>
          </w:divBdr>
          <w:divsChild>
            <w:div w:id="448400065">
              <w:marLeft w:val="0"/>
              <w:marRight w:val="0"/>
              <w:marTop w:val="0"/>
              <w:marBottom w:val="300"/>
              <w:divBdr>
                <w:top w:val="none" w:sz="0" w:space="0" w:color="auto"/>
                <w:left w:val="none" w:sz="0" w:space="0" w:color="auto"/>
                <w:bottom w:val="none" w:sz="0" w:space="0" w:color="auto"/>
                <w:right w:val="none" w:sz="0" w:space="0" w:color="auto"/>
              </w:divBdr>
            </w:div>
          </w:divsChild>
        </w:div>
        <w:div w:id="105464350">
          <w:marLeft w:val="0"/>
          <w:marRight w:val="0"/>
          <w:marTop w:val="0"/>
          <w:marBottom w:val="0"/>
          <w:divBdr>
            <w:top w:val="none" w:sz="0" w:space="0" w:color="auto"/>
            <w:left w:val="none" w:sz="0" w:space="0" w:color="auto"/>
            <w:bottom w:val="none" w:sz="0" w:space="0" w:color="auto"/>
            <w:right w:val="none" w:sz="0" w:space="0" w:color="auto"/>
          </w:divBdr>
          <w:divsChild>
            <w:div w:id="493452941">
              <w:marLeft w:val="0"/>
              <w:marRight w:val="0"/>
              <w:marTop w:val="0"/>
              <w:marBottom w:val="300"/>
              <w:divBdr>
                <w:top w:val="none" w:sz="0" w:space="0" w:color="auto"/>
                <w:left w:val="none" w:sz="0" w:space="0" w:color="auto"/>
                <w:bottom w:val="none" w:sz="0" w:space="0" w:color="auto"/>
                <w:right w:val="none" w:sz="0" w:space="0" w:color="auto"/>
              </w:divBdr>
            </w:div>
          </w:divsChild>
        </w:div>
        <w:div w:id="76288756">
          <w:marLeft w:val="0"/>
          <w:marRight w:val="0"/>
          <w:marTop w:val="0"/>
          <w:marBottom w:val="0"/>
          <w:divBdr>
            <w:top w:val="none" w:sz="0" w:space="0" w:color="auto"/>
            <w:left w:val="none" w:sz="0" w:space="0" w:color="auto"/>
            <w:bottom w:val="none" w:sz="0" w:space="0" w:color="auto"/>
            <w:right w:val="none" w:sz="0" w:space="0" w:color="auto"/>
          </w:divBdr>
          <w:divsChild>
            <w:div w:id="178159548">
              <w:marLeft w:val="0"/>
              <w:marRight w:val="0"/>
              <w:marTop w:val="0"/>
              <w:marBottom w:val="300"/>
              <w:divBdr>
                <w:top w:val="none" w:sz="0" w:space="0" w:color="auto"/>
                <w:left w:val="none" w:sz="0" w:space="0" w:color="auto"/>
                <w:bottom w:val="none" w:sz="0" w:space="0" w:color="auto"/>
                <w:right w:val="none" w:sz="0" w:space="0" w:color="auto"/>
              </w:divBdr>
            </w:div>
          </w:divsChild>
        </w:div>
        <w:div w:id="1806310050">
          <w:marLeft w:val="0"/>
          <w:marRight w:val="0"/>
          <w:marTop w:val="0"/>
          <w:marBottom w:val="0"/>
          <w:divBdr>
            <w:top w:val="none" w:sz="0" w:space="0" w:color="auto"/>
            <w:left w:val="none" w:sz="0" w:space="0" w:color="auto"/>
            <w:bottom w:val="none" w:sz="0" w:space="0" w:color="auto"/>
            <w:right w:val="none" w:sz="0" w:space="0" w:color="auto"/>
          </w:divBdr>
          <w:divsChild>
            <w:div w:id="469903969">
              <w:marLeft w:val="0"/>
              <w:marRight w:val="0"/>
              <w:marTop w:val="0"/>
              <w:marBottom w:val="300"/>
              <w:divBdr>
                <w:top w:val="none" w:sz="0" w:space="0" w:color="auto"/>
                <w:left w:val="none" w:sz="0" w:space="0" w:color="auto"/>
                <w:bottom w:val="none" w:sz="0" w:space="0" w:color="auto"/>
                <w:right w:val="none" w:sz="0" w:space="0" w:color="auto"/>
              </w:divBdr>
            </w:div>
          </w:divsChild>
        </w:div>
        <w:div w:id="639724914">
          <w:marLeft w:val="0"/>
          <w:marRight w:val="0"/>
          <w:marTop w:val="0"/>
          <w:marBottom w:val="0"/>
          <w:divBdr>
            <w:top w:val="none" w:sz="0" w:space="0" w:color="auto"/>
            <w:left w:val="none" w:sz="0" w:space="0" w:color="auto"/>
            <w:bottom w:val="none" w:sz="0" w:space="0" w:color="auto"/>
            <w:right w:val="none" w:sz="0" w:space="0" w:color="auto"/>
          </w:divBdr>
          <w:divsChild>
            <w:div w:id="1260604459">
              <w:marLeft w:val="0"/>
              <w:marRight w:val="0"/>
              <w:marTop w:val="0"/>
              <w:marBottom w:val="300"/>
              <w:divBdr>
                <w:top w:val="none" w:sz="0" w:space="0" w:color="auto"/>
                <w:left w:val="none" w:sz="0" w:space="0" w:color="auto"/>
                <w:bottom w:val="none" w:sz="0" w:space="0" w:color="auto"/>
                <w:right w:val="none" w:sz="0" w:space="0" w:color="auto"/>
              </w:divBdr>
            </w:div>
          </w:divsChild>
        </w:div>
        <w:div w:id="1394620949">
          <w:marLeft w:val="0"/>
          <w:marRight w:val="0"/>
          <w:marTop w:val="0"/>
          <w:marBottom w:val="0"/>
          <w:divBdr>
            <w:top w:val="none" w:sz="0" w:space="0" w:color="auto"/>
            <w:left w:val="none" w:sz="0" w:space="0" w:color="auto"/>
            <w:bottom w:val="none" w:sz="0" w:space="0" w:color="auto"/>
            <w:right w:val="none" w:sz="0" w:space="0" w:color="auto"/>
          </w:divBdr>
          <w:divsChild>
            <w:div w:id="1655721244">
              <w:marLeft w:val="0"/>
              <w:marRight w:val="0"/>
              <w:marTop w:val="0"/>
              <w:marBottom w:val="300"/>
              <w:divBdr>
                <w:top w:val="none" w:sz="0" w:space="0" w:color="auto"/>
                <w:left w:val="none" w:sz="0" w:space="0" w:color="auto"/>
                <w:bottom w:val="none" w:sz="0" w:space="0" w:color="auto"/>
                <w:right w:val="none" w:sz="0" w:space="0" w:color="auto"/>
              </w:divBdr>
            </w:div>
          </w:divsChild>
        </w:div>
        <w:div w:id="1467429590">
          <w:marLeft w:val="0"/>
          <w:marRight w:val="0"/>
          <w:marTop w:val="0"/>
          <w:marBottom w:val="0"/>
          <w:divBdr>
            <w:top w:val="none" w:sz="0" w:space="0" w:color="auto"/>
            <w:left w:val="none" w:sz="0" w:space="0" w:color="auto"/>
            <w:bottom w:val="none" w:sz="0" w:space="0" w:color="auto"/>
            <w:right w:val="none" w:sz="0" w:space="0" w:color="auto"/>
          </w:divBdr>
          <w:divsChild>
            <w:div w:id="1243876752">
              <w:marLeft w:val="0"/>
              <w:marRight w:val="0"/>
              <w:marTop w:val="0"/>
              <w:marBottom w:val="300"/>
              <w:divBdr>
                <w:top w:val="none" w:sz="0" w:space="0" w:color="auto"/>
                <w:left w:val="none" w:sz="0" w:space="0" w:color="auto"/>
                <w:bottom w:val="none" w:sz="0" w:space="0" w:color="auto"/>
                <w:right w:val="none" w:sz="0" w:space="0" w:color="auto"/>
              </w:divBdr>
            </w:div>
          </w:divsChild>
        </w:div>
        <w:div w:id="1753310372">
          <w:marLeft w:val="0"/>
          <w:marRight w:val="0"/>
          <w:marTop w:val="0"/>
          <w:marBottom w:val="0"/>
          <w:divBdr>
            <w:top w:val="none" w:sz="0" w:space="0" w:color="auto"/>
            <w:left w:val="none" w:sz="0" w:space="0" w:color="auto"/>
            <w:bottom w:val="none" w:sz="0" w:space="0" w:color="auto"/>
            <w:right w:val="none" w:sz="0" w:space="0" w:color="auto"/>
          </w:divBdr>
          <w:divsChild>
            <w:div w:id="1529483675">
              <w:marLeft w:val="0"/>
              <w:marRight w:val="0"/>
              <w:marTop w:val="0"/>
              <w:marBottom w:val="300"/>
              <w:divBdr>
                <w:top w:val="none" w:sz="0" w:space="0" w:color="auto"/>
                <w:left w:val="none" w:sz="0" w:space="0" w:color="auto"/>
                <w:bottom w:val="none" w:sz="0" w:space="0" w:color="auto"/>
                <w:right w:val="none" w:sz="0" w:space="0" w:color="auto"/>
              </w:divBdr>
            </w:div>
          </w:divsChild>
        </w:div>
        <w:div w:id="1664162513">
          <w:marLeft w:val="0"/>
          <w:marRight w:val="0"/>
          <w:marTop w:val="0"/>
          <w:marBottom w:val="0"/>
          <w:divBdr>
            <w:top w:val="none" w:sz="0" w:space="0" w:color="auto"/>
            <w:left w:val="none" w:sz="0" w:space="0" w:color="auto"/>
            <w:bottom w:val="none" w:sz="0" w:space="0" w:color="auto"/>
            <w:right w:val="none" w:sz="0" w:space="0" w:color="auto"/>
          </w:divBdr>
          <w:divsChild>
            <w:div w:id="101144585">
              <w:marLeft w:val="0"/>
              <w:marRight w:val="0"/>
              <w:marTop w:val="0"/>
              <w:marBottom w:val="300"/>
              <w:divBdr>
                <w:top w:val="none" w:sz="0" w:space="0" w:color="auto"/>
                <w:left w:val="none" w:sz="0" w:space="0" w:color="auto"/>
                <w:bottom w:val="none" w:sz="0" w:space="0" w:color="auto"/>
                <w:right w:val="none" w:sz="0" w:space="0" w:color="auto"/>
              </w:divBdr>
            </w:div>
          </w:divsChild>
        </w:div>
        <w:div w:id="1317228537">
          <w:marLeft w:val="0"/>
          <w:marRight w:val="0"/>
          <w:marTop w:val="0"/>
          <w:marBottom w:val="0"/>
          <w:divBdr>
            <w:top w:val="none" w:sz="0" w:space="0" w:color="auto"/>
            <w:left w:val="none" w:sz="0" w:space="0" w:color="auto"/>
            <w:bottom w:val="none" w:sz="0" w:space="0" w:color="auto"/>
            <w:right w:val="none" w:sz="0" w:space="0" w:color="auto"/>
          </w:divBdr>
          <w:divsChild>
            <w:div w:id="1391273151">
              <w:marLeft w:val="0"/>
              <w:marRight w:val="0"/>
              <w:marTop w:val="0"/>
              <w:marBottom w:val="300"/>
              <w:divBdr>
                <w:top w:val="none" w:sz="0" w:space="0" w:color="auto"/>
                <w:left w:val="none" w:sz="0" w:space="0" w:color="auto"/>
                <w:bottom w:val="none" w:sz="0" w:space="0" w:color="auto"/>
                <w:right w:val="none" w:sz="0" w:space="0" w:color="auto"/>
              </w:divBdr>
            </w:div>
          </w:divsChild>
        </w:div>
        <w:div w:id="1543395949">
          <w:marLeft w:val="0"/>
          <w:marRight w:val="0"/>
          <w:marTop w:val="0"/>
          <w:marBottom w:val="0"/>
          <w:divBdr>
            <w:top w:val="none" w:sz="0" w:space="0" w:color="auto"/>
            <w:left w:val="none" w:sz="0" w:space="0" w:color="auto"/>
            <w:bottom w:val="none" w:sz="0" w:space="0" w:color="auto"/>
            <w:right w:val="none" w:sz="0" w:space="0" w:color="auto"/>
          </w:divBdr>
          <w:divsChild>
            <w:div w:id="630595862">
              <w:marLeft w:val="0"/>
              <w:marRight w:val="0"/>
              <w:marTop w:val="0"/>
              <w:marBottom w:val="300"/>
              <w:divBdr>
                <w:top w:val="none" w:sz="0" w:space="0" w:color="auto"/>
                <w:left w:val="none" w:sz="0" w:space="0" w:color="auto"/>
                <w:bottom w:val="none" w:sz="0" w:space="0" w:color="auto"/>
                <w:right w:val="none" w:sz="0" w:space="0" w:color="auto"/>
              </w:divBdr>
            </w:div>
          </w:divsChild>
        </w:div>
        <w:div w:id="176313433">
          <w:marLeft w:val="0"/>
          <w:marRight w:val="0"/>
          <w:marTop w:val="0"/>
          <w:marBottom w:val="0"/>
          <w:divBdr>
            <w:top w:val="none" w:sz="0" w:space="0" w:color="auto"/>
            <w:left w:val="none" w:sz="0" w:space="0" w:color="auto"/>
            <w:bottom w:val="none" w:sz="0" w:space="0" w:color="auto"/>
            <w:right w:val="none" w:sz="0" w:space="0" w:color="auto"/>
          </w:divBdr>
          <w:divsChild>
            <w:div w:id="626280810">
              <w:marLeft w:val="0"/>
              <w:marRight w:val="0"/>
              <w:marTop w:val="0"/>
              <w:marBottom w:val="300"/>
              <w:divBdr>
                <w:top w:val="none" w:sz="0" w:space="0" w:color="auto"/>
                <w:left w:val="none" w:sz="0" w:space="0" w:color="auto"/>
                <w:bottom w:val="none" w:sz="0" w:space="0" w:color="auto"/>
                <w:right w:val="none" w:sz="0" w:space="0" w:color="auto"/>
              </w:divBdr>
            </w:div>
          </w:divsChild>
        </w:div>
        <w:div w:id="217397235">
          <w:marLeft w:val="0"/>
          <w:marRight w:val="0"/>
          <w:marTop w:val="0"/>
          <w:marBottom w:val="0"/>
          <w:divBdr>
            <w:top w:val="none" w:sz="0" w:space="0" w:color="auto"/>
            <w:left w:val="none" w:sz="0" w:space="0" w:color="auto"/>
            <w:bottom w:val="none" w:sz="0" w:space="0" w:color="auto"/>
            <w:right w:val="none" w:sz="0" w:space="0" w:color="auto"/>
          </w:divBdr>
          <w:divsChild>
            <w:div w:id="2017227594">
              <w:marLeft w:val="0"/>
              <w:marRight w:val="0"/>
              <w:marTop w:val="0"/>
              <w:marBottom w:val="300"/>
              <w:divBdr>
                <w:top w:val="none" w:sz="0" w:space="0" w:color="auto"/>
                <w:left w:val="none" w:sz="0" w:space="0" w:color="auto"/>
                <w:bottom w:val="none" w:sz="0" w:space="0" w:color="auto"/>
                <w:right w:val="none" w:sz="0" w:space="0" w:color="auto"/>
              </w:divBdr>
            </w:div>
          </w:divsChild>
        </w:div>
        <w:div w:id="667515892">
          <w:marLeft w:val="0"/>
          <w:marRight w:val="0"/>
          <w:marTop w:val="0"/>
          <w:marBottom w:val="0"/>
          <w:divBdr>
            <w:top w:val="none" w:sz="0" w:space="0" w:color="auto"/>
            <w:left w:val="none" w:sz="0" w:space="0" w:color="auto"/>
            <w:bottom w:val="none" w:sz="0" w:space="0" w:color="auto"/>
            <w:right w:val="none" w:sz="0" w:space="0" w:color="auto"/>
          </w:divBdr>
          <w:divsChild>
            <w:div w:id="144512349">
              <w:marLeft w:val="0"/>
              <w:marRight w:val="0"/>
              <w:marTop w:val="0"/>
              <w:marBottom w:val="300"/>
              <w:divBdr>
                <w:top w:val="none" w:sz="0" w:space="0" w:color="auto"/>
                <w:left w:val="none" w:sz="0" w:space="0" w:color="auto"/>
                <w:bottom w:val="none" w:sz="0" w:space="0" w:color="auto"/>
                <w:right w:val="none" w:sz="0" w:space="0" w:color="auto"/>
              </w:divBdr>
            </w:div>
          </w:divsChild>
        </w:div>
        <w:div w:id="1713843376">
          <w:marLeft w:val="0"/>
          <w:marRight w:val="0"/>
          <w:marTop w:val="0"/>
          <w:marBottom w:val="0"/>
          <w:divBdr>
            <w:top w:val="none" w:sz="0" w:space="0" w:color="auto"/>
            <w:left w:val="none" w:sz="0" w:space="0" w:color="auto"/>
            <w:bottom w:val="none" w:sz="0" w:space="0" w:color="auto"/>
            <w:right w:val="none" w:sz="0" w:space="0" w:color="auto"/>
          </w:divBdr>
          <w:divsChild>
            <w:div w:id="2046253515">
              <w:marLeft w:val="0"/>
              <w:marRight w:val="0"/>
              <w:marTop w:val="0"/>
              <w:marBottom w:val="300"/>
              <w:divBdr>
                <w:top w:val="none" w:sz="0" w:space="0" w:color="auto"/>
                <w:left w:val="none" w:sz="0" w:space="0" w:color="auto"/>
                <w:bottom w:val="none" w:sz="0" w:space="0" w:color="auto"/>
                <w:right w:val="none" w:sz="0" w:space="0" w:color="auto"/>
              </w:divBdr>
            </w:div>
          </w:divsChild>
        </w:div>
        <w:div w:id="1640068000">
          <w:marLeft w:val="0"/>
          <w:marRight w:val="0"/>
          <w:marTop w:val="0"/>
          <w:marBottom w:val="0"/>
          <w:divBdr>
            <w:top w:val="none" w:sz="0" w:space="0" w:color="auto"/>
            <w:left w:val="none" w:sz="0" w:space="0" w:color="auto"/>
            <w:bottom w:val="none" w:sz="0" w:space="0" w:color="auto"/>
            <w:right w:val="none" w:sz="0" w:space="0" w:color="auto"/>
          </w:divBdr>
          <w:divsChild>
            <w:div w:id="1702515623">
              <w:marLeft w:val="0"/>
              <w:marRight w:val="0"/>
              <w:marTop w:val="0"/>
              <w:marBottom w:val="300"/>
              <w:divBdr>
                <w:top w:val="none" w:sz="0" w:space="0" w:color="auto"/>
                <w:left w:val="none" w:sz="0" w:space="0" w:color="auto"/>
                <w:bottom w:val="none" w:sz="0" w:space="0" w:color="auto"/>
                <w:right w:val="none" w:sz="0" w:space="0" w:color="auto"/>
              </w:divBdr>
            </w:div>
          </w:divsChild>
        </w:div>
        <w:div w:id="812869230">
          <w:marLeft w:val="0"/>
          <w:marRight w:val="0"/>
          <w:marTop w:val="0"/>
          <w:marBottom w:val="0"/>
          <w:divBdr>
            <w:top w:val="none" w:sz="0" w:space="0" w:color="auto"/>
            <w:left w:val="none" w:sz="0" w:space="0" w:color="auto"/>
            <w:bottom w:val="none" w:sz="0" w:space="0" w:color="auto"/>
            <w:right w:val="none" w:sz="0" w:space="0" w:color="auto"/>
          </w:divBdr>
          <w:divsChild>
            <w:div w:id="1915507439">
              <w:marLeft w:val="0"/>
              <w:marRight w:val="0"/>
              <w:marTop w:val="0"/>
              <w:marBottom w:val="300"/>
              <w:divBdr>
                <w:top w:val="none" w:sz="0" w:space="0" w:color="auto"/>
                <w:left w:val="none" w:sz="0" w:space="0" w:color="auto"/>
                <w:bottom w:val="none" w:sz="0" w:space="0" w:color="auto"/>
                <w:right w:val="none" w:sz="0" w:space="0" w:color="auto"/>
              </w:divBdr>
            </w:div>
          </w:divsChild>
        </w:div>
        <w:div w:id="801340287">
          <w:marLeft w:val="0"/>
          <w:marRight w:val="0"/>
          <w:marTop w:val="0"/>
          <w:marBottom w:val="0"/>
          <w:divBdr>
            <w:top w:val="none" w:sz="0" w:space="0" w:color="auto"/>
            <w:left w:val="none" w:sz="0" w:space="0" w:color="auto"/>
            <w:bottom w:val="none" w:sz="0" w:space="0" w:color="auto"/>
            <w:right w:val="none" w:sz="0" w:space="0" w:color="auto"/>
          </w:divBdr>
          <w:divsChild>
            <w:div w:id="845248481">
              <w:marLeft w:val="0"/>
              <w:marRight w:val="0"/>
              <w:marTop w:val="0"/>
              <w:marBottom w:val="300"/>
              <w:divBdr>
                <w:top w:val="none" w:sz="0" w:space="0" w:color="auto"/>
                <w:left w:val="none" w:sz="0" w:space="0" w:color="auto"/>
                <w:bottom w:val="none" w:sz="0" w:space="0" w:color="auto"/>
                <w:right w:val="none" w:sz="0" w:space="0" w:color="auto"/>
              </w:divBdr>
            </w:div>
          </w:divsChild>
        </w:div>
        <w:div w:id="1588685835">
          <w:marLeft w:val="0"/>
          <w:marRight w:val="0"/>
          <w:marTop w:val="0"/>
          <w:marBottom w:val="0"/>
          <w:divBdr>
            <w:top w:val="none" w:sz="0" w:space="0" w:color="auto"/>
            <w:left w:val="none" w:sz="0" w:space="0" w:color="auto"/>
            <w:bottom w:val="none" w:sz="0" w:space="0" w:color="auto"/>
            <w:right w:val="none" w:sz="0" w:space="0" w:color="auto"/>
          </w:divBdr>
          <w:divsChild>
            <w:div w:id="1993287695">
              <w:marLeft w:val="0"/>
              <w:marRight w:val="0"/>
              <w:marTop w:val="0"/>
              <w:marBottom w:val="300"/>
              <w:divBdr>
                <w:top w:val="none" w:sz="0" w:space="0" w:color="auto"/>
                <w:left w:val="none" w:sz="0" w:space="0" w:color="auto"/>
                <w:bottom w:val="none" w:sz="0" w:space="0" w:color="auto"/>
                <w:right w:val="none" w:sz="0" w:space="0" w:color="auto"/>
              </w:divBdr>
            </w:div>
          </w:divsChild>
        </w:div>
        <w:div w:id="1694072317">
          <w:marLeft w:val="0"/>
          <w:marRight w:val="0"/>
          <w:marTop w:val="0"/>
          <w:marBottom w:val="0"/>
          <w:divBdr>
            <w:top w:val="none" w:sz="0" w:space="0" w:color="auto"/>
            <w:left w:val="none" w:sz="0" w:space="0" w:color="auto"/>
            <w:bottom w:val="none" w:sz="0" w:space="0" w:color="auto"/>
            <w:right w:val="none" w:sz="0" w:space="0" w:color="auto"/>
          </w:divBdr>
          <w:divsChild>
            <w:div w:id="470097087">
              <w:marLeft w:val="0"/>
              <w:marRight w:val="0"/>
              <w:marTop w:val="0"/>
              <w:marBottom w:val="300"/>
              <w:divBdr>
                <w:top w:val="none" w:sz="0" w:space="0" w:color="auto"/>
                <w:left w:val="none" w:sz="0" w:space="0" w:color="auto"/>
                <w:bottom w:val="none" w:sz="0" w:space="0" w:color="auto"/>
                <w:right w:val="none" w:sz="0" w:space="0" w:color="auto"/>
              </w:divBdr>
            </w:div>
          </w:divsChild>
        </w:div>
        <w:div w:id="785541318">
          <w:marLeft w:val="0"/>
          <w:marRight w:val="0"/>
          <w:marTop w:val="0"/>
          <w:marBottom w:val="0"/>
          <w:divBdr>
            <w:top w:val="none" w:sz="0" w:space="0" w:color="auto"/>
            <w:left w:val="none" w:sz="0" w:space="0" w:color="auto"/>
            <w:bottom w:val="none" w:sz="0" w:space="0" w:color="auto"/>
            <w:right w:val="none" w:sz="0" w:space="0" w:color="auto"/>
          </w:divBdr>
          <w:divsChild>
            <w:div w:id="292639431">
              <w:marLeft w:val="0"/>
              <w:marRight w:val="0"/>
              <w:marTop w:val="0"/>
              <w:marBottom w:val="300"/>
              <w:divBdr>
                <w:top w:val="none" w:sz="0" w:space="0" w:color="auto"/>
                <w:left w:val="none" w:sz="0" w:space="0" w:color="auto"/>
                <w:bottom w:val="none" w:sz="0" w:space="0" w:color="auto"/>
                <w:right w:val="none" w:sz="0" w:space="0" w:color="auto"/>
              </w:divBdr>
            </w:div>
          </w:divsChild>
        </w:div>
        <w:div w:id="521892700">
          <w:marLeft w:val="0"/>
          <w:marRight w:val="0"/>
          <w:marTop w:val="0"/>
          <w:marBottom w:val="0"/>
          <w:divBdr>
            <w:top w:val="none" w:sz="0" w:space="0" w:color="auto"/>
            <w:left w:val="none" w:sz="0" w:space="0" w:color="auto"/>
            <w:bottom w:val="none" w:sz="0" w:space="0" w:color="auto"/>
            <w:right w:val="none" w:sz="0" w:space="0" w:color="auto"/>
          </w:divBdr>
          <w:divsChild>
            <w:div w:id="537937819">
              <w:marLeft w:val="0"/>
              <w:marRight w:val="0"/>
              <w:marTop w:val="0"/>
              <w:marBottom w:val="300"/>
              <w:divBdr>
                <w:top w:val="none" w:sz="0" w:space="0" w:color="auto"/>
                <w:left w:val="none" w:sz="0" w:space="0" w:color="auto"/>
                <w:bottom w:val="none" w:sz="0" w:space="0" w:color="auto"/>
                <w:right w:val="none" w:sz="0" w:space="0" w:color="auto"/>
              </w:divBdr>
            </w:div>
          </w:divsChild>
        </w:div>
        <w:div w:id="814027148">
          <w:marLeft w:val="0"/>
          <w:marRight w:val="0"/>
          <w:marTop w:val="0"/>
          <w:marBottom w:val="0"/>
          <w:divBdr>
            <w:top w:val="none" w:sz="0" w:space="0" w:color="auto"/>
            <w:left w:val="none" w:sz="0" w:space="0" w:color="auto"/>
            <w:bottom w:val="none" w:sz="0" w:space="0" w:color="auto"/>
            <w:right w:val="none" w:sz="0" w:space="0" w:color="auto"/>
          </w:divBdr>
          <w:divsChild>
            <w:div w:id="1279488509">
              <w:marLeft w:val="0"/>
              <w:marRight w:val="0"/>
              <w:marTop w:val="0"/>
              <w:marBottom w:val="300"/>
              <w:divBdr>
                <w:top w:val="none" w:sz="0" w:space="0" w:color="auto"/>
                <w:left w:val="none" w:sz="0" w:space="0" w:color="auto"/>
                <w:bottom w:val="none" w:sz="0" w:space="0" w:color="auto"/>
                <w:right w:val="none" w:sz="0" w:space="0" w:color="auto"/>
              </w:divBdr>
            </w:div>
          </w:divsChild>
        </w:div>
        <w:div w:id="678194193">
          <w:marLeft w:val="0"/>
          <w:marRight w:val="0"/>
          <w:marTop w:val="0"/>
          <w:marBottom w:val="0"/>
          <w:divBdr>
            <w:top w:val="none" w:sz="0" w:space="0" w:color="auto"/>
            <w:left w:val="none" w:sz="0" w:space="0" w:color="auto"/>
            <w:bottom w:val="none" w:sz="0" w:space="0" w:color="auto"/>
            <w:right w:val="none" w:sz="0" w:space="0" w:color="auto"/>
          </w:divBdr>
          <w:divsChild>
            <w:div w:id="600768893">
              <w:marLeft w:val="0"/>
              <w:marRight w:val="0"/>
              <w:marTop w:val="0"/>
              <w:marBottom w:val="300"/>
              <w:divBdr>
                <w:top w:val="none" w:sz="0" w:space="0" w:color="auto"/>
                <w:left w:val="none" w:sz="0" w:space="0" w:color="auto"/>
                <w:bottom w:val="none" w:sz="0" w:space="0" w:color="auto"/>
                <w:right w:val="none" w:sz="0" w:space="0" w:color="auto"/>
              </w:divBdr>
            </w:div>
          </w:divsChild>
        </w:div>
        <w:div w:id="1076588254">
          <w:marLeft w:val="0"/>
          <w:marRight w:val="0"/>
          <w:marTop w:val="0"/>
          <w:marBottom w:val="0"/>
          <w:divBdr>
            <w:top w:val="none" w:sz="0" w:space="0" w:color="auto"/>
            <w:left w:val="none" w:sz="0" w:space="0" w:color="auto"/>
            <w:bottom w:val="none" w:sz="0" w:space="0" w:color="auto"/>
            <w:right w:val="none" w:sz="0" w:space="0" w:color="auto"/>
          </w:divBdr>
          <w:divsChild>
            <w:div w:id="1980457439">
              <w:marLeft w:val="0"/>
              <w:marRight w:val="0"/>
              <w:marTop w:val="0"/>
              <w:marBottom w:val="300"/>
              <w:divBdr>
                <w:top w:val="none" w:sz="0" w:space="0" w:color="auto"/>
                <w:left w:val="none" w:sz="0" w:space="0" w:color="auto"/>
                <w:bottom w:val="none" w:sz="0" w:space="0" w:color="auto"/>
                <w:right w:val="none" w:sz="0" w:space="0" w:color="auto"/>
              </w:divBdr>
            </w:div>
          </w:divsChild>
        </w:div>
        <w:div w:id="1944075068">
          <w:marLeft w:val="0"/>
          <w:marRight w:val="0"/>
          <w:marTop w:val="0"/>
          <w:marBottom w:val="0"/>
          <w:divBdr>
            <w:top w:val="none" w:sz="0" w:space="0" w:color="auto"/>
            <w:left w:val="none" w:sz="0" w:space="0" w:color="auto"/>
            <w:bottom w:val="none" w:sz="0" w:space="0" w:color="auto"/>
            <w:right w:val="none" w:sz="0" w:space="0" w:color="auto"/>
          </w:divBdr>
          <w:divsChild>
            <w:div w:id="1622346906">
              <w:marLeft w:val="0"/>
              <w:marRight w:val="0"/>
              <w:marTop w:val="0"/>
              <w:marBottom w:val="300"/>
              <w:divBdr>
                <w:top w:val="none" w:sz="0" w:space="0" w:color="auto"/>
                <w:left w:val="none" w:sz="0" w:space="0" w:color="auto"/>
                <w:bottom w:val="none" w:sz="0" w:space="0" w:color="auto"/>
                <w:right w:val="none" w:sz="0" w:space="0" w:color="auto"/>
              </w:divBdr>
            </w:div>
          </w:divsChild>
        </w:div>
        <w:div w:id="486239548">
          <w:marLeft w:val="0"/>
          <w:marRight w:val="0"/>
          <w:marTop w:val="0"/>
          <w:marBottom w:val="0"/>
          <w:divBdr>
            <w:top w:val="none" w:sz="0" w:space="0" w:color="auto"/>
            <w:left w:val="none" w:sz="0" w:space="0" w:color="auto"/>
            <w:bottom w:val="none" w:sz="0" w:space="0" w:color="auto"/>
            <w:right w:val="none" w:sz="0" w:space="0" w:color="auto"/>
          </w:divBdr>
          <w:divsChild>
            <w:div w:id="2068915530">
              <w:marLeft w:val="0"/>
              <w:marRight w:val="0"/>
              <w:marTop w:val="0"/>
              <w:marBottom w:val="300"/>
              <w:divBdr>
                <w:top w:val="none" w:sz="0" w:space="0" w:color="auto"/>
                <w:left w:val="none" w:sz="0" w:space="0" w:color="auto"/>
                <w:bottom w:val="none" w:sz="0" w:space="0" w:color="auto"/>
                <w:right w:val="none" w:sz="0" w:space="0" w:color="auto"/>
              </w:divBdr>
            </w:div>
          </w:divsChild>
        </w:div>
        <w:div w:id="1306810868">
          <w:marLeft w:val="0"/>
          <w:marRight w:val="0"/>
          <w:marTop w:val="0"/>
          <w:marBottom w:val="0"/>
          <w:divBdr>
            <w:top w:val="none" w:sz="0" w:space="0" w:color="auto"/>
            <w:left w:val="none" w:sz="0" w:space="0" w:color="auto"/>
            <w:bottom w:val="none" w:sz="0" w:space="0" w:color="auto"/>
            <w:right w:val="none" w:sz="0" w:space="0" w:color="auto"/>
          </w:divBdr>
          <w:divsChild>
            <w:div w:id="916594615">
              <w:marLeft w:val="0"/>
              <w:marRight w:val="0"/>
              <w:marTop w:val="0"/>
              <w:marBottom w:val="300"/>
              <w:divBdr>
                <w:top w:val="none" w:sz="0" w:space="0" w:color="auto"/>
                <w:left w:val="none" w:sz="0" w:space="0" w:color="auto"/>
                <w:bottom w:val="none" w:sz="0" w:space="0" w:color="auto"/>
                <w:right w:val="none" w:sz="0" w:space="0" w:color="auto"/>
              </w:divBdr>
            </w:div>
          </w:divsChild>
        </w:div>
        <w:div w:id="670258718">
          <w:marLeft w:val="0"/>
          <w:marRight w:val="0"/>
          <w:marTop w:val="0"/>
          <w:marBottom w:val="0"/>
          <w:divBdr>
            <w:top w:val="none" w:sz="0" w:space="0" w:color="auto"/>
            <w:left w:val="none" w:sz="0" w:space="0" w:color="auto"/>
            <w:bottom w:val="none" w:sz="0" w:space="0" w:color="auto"/>
            <w:right w:val="none" w:sz="0" w:space="0" w:color="auto"/>
          </w:divBdr>
          <w:divsChild>
            <w:div w:id="277877635">
              <w:marLeft w:val="0"/>
              <w:marRight w:val="0"/>
              <w:marTop w:val="0"/>
              <w:marBottom w:val="300"/>
              <w:divBdr>
                <w:top w:val="none" w:sz="0" w:space="0" w:color="auto"/>
                <w:left w:val="none" w:sz="0" w:space="0" w:color="auto"/>
                <w:bottom w:val="none" w:sz="0" w:space="0" w:color="auto"/>
                <w:right w:val="none" w:sz="0" w:space="0" w:color="auto"/>
              </w:divBdr>
            </w:div>
          </w:divsChild>
        </w:div>
        <w:div w:id="1485049140">
          <w:marLeft w:val="0"/>
          <w:marRight w:val="0"/>
          <w:marTop w:val="0"/>
          <w:marBottom w:val="300"/>
          <w:divBdr>
            <w:top w:val="none" w:sz="0" w:space="0" w:color="auto"/>
            <w:left w:val="none" w:sz="0" w:space="0" w:color="auto"/>
            <w:bottom w:val="none" w:sz="0" w:space="0" w:color="auto"/>
            <w:right w:val="none" w:sz="0" w:space="0" w:color="auto"/>
          </w:divBdr>
        </w:div>
        <w:div w:id="1441098775">
          <w:marLeft w:val="0"/>
          <w:marRight w:val="0"/>
          <w:marTop w:val="0"/>
          <w:marBottom w:val="0"/>
          <w:divBdr>
            <w:top w:val="none" w:sz="0" w:space="0" w:color="auto"/>
            <w:left w:val="none" w:sz="0" w:space="0" w:color="auto"/>
            <w:bottom w:val="none" w:sz="0" w:space="0" w:color="auto"/>
            <w:right w:val="none" w:sz="0" w:space="0" w:color="auto"/>
          </w:divBdr>
          <w:divsChild>
            <w:div w:id="332496403">
              <w:marLeft w:val="0"/>
              <w:marRight w:val="0"/>
              <w:marTop w:val="0"/>
              <w:marBottom w:val="300"/>
              <w:divBdr>
                <w:top w:val="none" w:sz="0" w:space="0" w:color="auto"/>
                <w:left w:val="none" w:sz="0" w:space="0" w:color="auto"/>
                <w:bottom w:val="none" w:sz="0" w:space="0" w:color="auto"/>
                <w:right w:val="none" w:sz="0" w:space="0" w:color="auto"/>
              </w:divBdr>
            </w:div>
          </w:divsChild>
        </w:div>
        <w:div w:id="102193922">
          <w:marLeft w:val="0"/>
          <w:marRight w:val="0"/>
          <w:marTop w:val="0"/>
          <w:marBottom w:val="0"/>
          <w:divBdr>
            <w:top w:val="none" w:sz="0" w:space="0" w:color="auto"/>
            <w:left w:val="none" w:sz="0" w:space="0" w:color="auto"/>
            <w:bottom w:val="none" w:sz="0" w:space="0" w:color="auto"/>
            <w:right w:val="none" w:sz="0" w:space="0" w:color="auto"/>
          </w:divBdr>
          <w:divsChild>
            <w:div w:id="1428498945">
              <w:marLeft w:val="0"/>
              <w:marRight w:val="0"/>
              <w:marTop w:val="0"/>
              <w:marBottom w:val="300"/>
              <w:divBdr>
                <w:top w:val="none" w:sz="0" w:space="0" w:color="auto"/>
                <w:left w:val="none" w:sz="0" w:space="0" w:color="auto"/>
                <w:bottom w:val="none" w:sz="0" w:space="0" w:color="auto"/>
                <w:right w:val="none" w:sz="0" w:space="0" w:color="auto"/>
              </w:divBdr>
            </w:div>
          </w:divsChild>
        </w:div>
        <w:div w:id="1998652237">
          <w:marLeft w:val="0"/>
          <w:marRight w:val="0"/>
          <w:marTop w:val="0"/>
          <w:marBottom w:val="300"/>
          <w:divBdr>
            <w:top w:val="none" w:sz="0" w:space="0" w:color="auto"/>
            <w:left w:val="none" w:sz="0" w:space="0" w:color="auto"/>
            <w:bottom w:val="none" w:sz="0" w:space="0" w:color="auto"/>
            <w:right w:val="none" w:sz="0" w:space="0" w:color="auto"/>
          </w:divBdr>
        </w:div>
        <w:div w:id="991832074">
          <w:marLeft w:val="0"/>
          <w:marRight w:val="0"/>
          <w:marTop w:val="0"/>
          <w:marBottom w:val="0"/>
          <w:divBdr>
            <w:top w:val="none" w:sz="0" w:space="0" w:color="auto"/>
            <w:left w:val="none" w:sz="0" w:space="0" w:color="auto"/>
            <w:bottom w:val="none" w:sz="0" w:space="0" w:color="auto"/>
            <w:right w:val="none" w:sz="0" w:space="0" w:color="auto"/>
          </w:divBdr>
          <w:divsChild>
            <w:div w:id="673722920">
              <w:marLeft w:val="0"/>
              <w:marRight w:val="0"/>
              <w:marTop w:val="0"/>
              <w:marBottom w:val="300"/>
              <w:divBdr>
                <w:top w:val="none" w:sz="0" w:space="0" w:color="auto"/>
                <w:left w:val="none" w:sz="0" w:space="0" w:color="auto"/>
                <w:bottom w:val="none" w:sz="0" w:space="0" w:color="auto"/>
                <w:right w:val="none" w:sz="0" w:space="0" w:color="auto"/>
              </w:divBdr>
            </w:div>
          </w:divsChild>
        </w:div>
        <w:div w:id="1199050572">
          <w:marLeft w:val="0"/>
          <w:marRight w:val="0"/>
          <w:marTop w:val="0"/>
          <w:marBottom w:val="0"/>
          <w:divBdr>
            <w:top w:val="none" w:sz="0" w:space="0" w:color="auto"/>
            <w:left w:val="none" w:sz="0" w:space="0" w:color="auto"/>
            <w:bottom w:val="none" w:sz="0" w:space="0" w:color="auto"/>
            <w:right w:val="none" w:sz="0" w:space="0" w:color="auto"/>
          </w:divBdr>
          <w:divsChild>
            <w:div w:id="144901843">
              <w:marLeft w:val="0"/>
              <w:marRight w:val="0"/>
              <w:marTop w:val="0"/>
              <w:marBottom w:val="300"/>
              <w:divBdr>
                <w:top w:val="none" w:sz="0" w:space="0" w:color="auto"/>
                <w:left w:val="none" w:sz="0" w:space="0" w:color="auto"/>
                <w:bottom w:val="none" w:sz="0" w:space="0" w:color="auto"/>
                <w:right w:val="none" w:sz="0" w:space="0" w:color="auto"/>
              </w:divBdr>
            </w:div>
          </w:divsChild>
        </w:div>
        <w:div w:id="619839627">
          <w:marLeft w:val="0"/>
          <w:marRight w:val="0"/>
          <w:marTop w:val="0"/>
          <w:marBottom w:val="0"/>
          <w:divBdr>
            <w:top w:val="none" w:sz="0" w:space="0" w:color="auto"/>
            <w:left w:val="none" w:sz="0" w:space="0" w:color="auto"/>
            <w:bottom w:val="none" w:sz="0" w:space="0" w:color="auto"/>
            <w:right w:val="none" w:sz="0" w:space="0" w:color="auto"/>
          </w:divBdr>
          <w:divsChild>
            <w:div w:id="1808550961">
              <w:marLeft w:val="0"/>
              <w:marRight w:val="0"/>
              <w:marTop w:val="0"/>
              <w:marBottom w:val="300"/>
              <w:divBdr>
                <w:top w:val="none" w:sz="0" w:space="0" w:color="auto"/>
                <w:left w:val="none" w:sz="0" w:space="0" w:color="auto"/>
                <w:bottom w:val="none" w:sz="0" w:space="0" w:color="auto"/>
                <w:right w:val="none" w:sz="0" w:space="0" w:color="auto"/>
              </w:divBdr>
            </w:div>
          </w:divsChild>
        </w:div>
        <w:div w:id="1274090271">
          <w:marLeft w:val="0"/>
          <w:marRight w:val="0"/>
          <w:marTop w:val="0"/>
          <w:marBottom w:val="0"/>
          <w:divBdr>
            <w:top w:val="none" w:sz="0" w:space="0" w:color="auto"/>
            <w:left w:val="none" w:sz="0" w:space="0" w:color="auto"/>
            <w:bottom w:val="none" w:sz="0" w:space="0" w:color="auto"/>
            <w:right w:val="none" w:sz="0" w:space="0" w:color="auto"/>
          </w:divBdr>
          <w:divsChild>
            <w:div w:id="1564099881">
              <w:marLeft w:val="0"/>
              <w:marRight w:val="0"/>
              <w:marTop w:val="0"/>
              <w:marBottom w:val="300"/>
              <w:divBdr>
                <w:top w:val="none" w:sz="0" w:space="0" w:color="auto"/>
                <w:left w:val="none" w:sz="0" w:space="0" w:color="auto"/>
                <w:bottom w:val="none" w:sz="0" w:space="0" w:color="auto"/>
                <w:right w:val="none" w:sz="0" w:space="0" w:color="auto"/>
              </w:divBdr>
            </w:div>
          </w:divsChild>
        </w:div>
        <w:div w:id="2046713630">
          <w:marLeft w:val="0"/>
          <w:marRight w:val="0"/>
          <w:marTop w:val="0"/>
          <w:marBottom w:val="0"/>
          <w:divBdr>
            <w:top w:val="none" w:sz="0" w:space="0" w:color="auto"/>
            <w:left w:val="none" w:sz="0" w:space="0" w:color="auto"/>
            <w:bottom w:val="none" w:sz="0" w:space="0" w:color="auto"/>
            <w:right w:val="none" w:sz="0" w:space="0" w:color="auto"/>
          </w:divBdr>
          <w:divsChild>
            <w:div w:id="337587737">
              <w:marLeft w:val="0"/>
              <w:marRight w:val="0"/>
              <w:marTop w:val="0"/>
              <w:marBottom w:val="300"/>
              <w:divBdr>
                <w:top w:val="none" w:sz="0" w:space="0" w:color="auto"/>
                <w:left w:val="none" w:sz="0" w:space="0" w:color="auto"/>
                <w:bottom w:val="none" w:sz="0" w:space="0" w:color="auto"/>
                <w:right w:val="none" w:sz="0" w:space="0" w:color="auto"/>
              </w:divBdr>
            </w:div>
          </w:divsChild>
        </w:div>
        <w:div w:id="10298425">
          <w:marLeft w:val="0"/>
          <w:marRight w:val="0"/>
          <w:marTop w:val="0"/>
          <w:marBottom w:val="0"/>
          <w:divBdr>
            <w:top w:val="none" w:sz="0" w:space="0" w:color="auto"/>
            <w:left w:val="none" w:sz="0" w:space="0" w:color="auto"/>
            <w:bottom w:val="none" w:sz="0" w:space="0" w:color="auto"/>
            <w:right w:val="none" w:sz="0" w:space="0" w:color="auto"/>
          </w:divBdr>
          <w:divsChild>
            <w:div w:id="713651018">
              <w:marLeft w:val="0"/>
              <w:marRight w:val="0"/>
              <w:marTop w:val="0"/>
              <w:marBottom w:val="300"/>
              <w:divBdr>
                <w:top w:val="none" w:sz="0" w:space="0" w:color="auto"/>
                <w:left w:val="none" w:sz="0" w:space="0" w:color="auto"/>
                <w:bottom w:val="none" w:sz="0" w:space="0" w:color="auto"/>
                <w:right w:val="none" w:sz="0" w:space="0" w:color="auto"/>
              </w:divBdr>
            </w:div>
          </w:divsChild>
        </w:div>
        <w:div w:id="766117785">
          <w:marLeft w:val="0"/>
          <w:marRight w:val="0"/>
          <w:marTop w:val="0"/>
          <w:marBottom w:val="0"/>
          <w:divBdr>
            <w:top w:val="none" w:sz="0" w:space="0" w:color="auto"/>
            <w:left w:val="none" w:sz="0" w:space="0" w:color="auto"/>
            <w:bottom w:val="none" w:sz="0" w:space="0" w:color="auto"/>
            <w:right w:val="none" w:sz="0" w:space="0" w:color="auto"/>
          </w:divBdr>
          <w:divsChild>
            <w:div w:id="1104300168">
              <w:marLeft w:val="0"/>
              <w:marRight w:val="0"/>
              <w:marTop w:val="0"/>
              <w:marBottom w:val="300"/>
              <w:divBdr>
                <w:top w:val="none" w:sz="0" w:space="0" w:color="auto"/>
                <w:left w:val="none" w:sz="0" w:space="0" w:color="auto"/>
                <w:bottom w:val="none" w:sz="0" w:space="0" w:color="auto"/>
                <w:right w:val="none" w:sz="0" w:space="0" w:color="auto"/>
              </w:divBdr>
            </w:div>
          </w:divsChild>
        </w:div>
        <w:div w:id="774833908">
          <w:marLeft w:val="0"/>
          <w:marRight w:val="0"/>
          <w:marTop w:val="0"/>
          <w:marBottom w:val="0"/>
          <w:divBdr>
            <w:top w:val="none" w:sz="0" w:space="0" w:color="auto"/>
            <w:left w:val="none" w:sz="0" w:space="0" w:color="auto"/>
            <w:bottom w:val="none" w:sz="0" w:space="0" w:color="auto"/>
            <w:right w:val="none" w:sz="0" w:space="0" w:color="auto"/>
          </w:divBdr>
          <w:divsChild>
            <w:div w:id="108401196">
              <w:marLeft w:val="0"/>
              <w:marRight w:val="0"/>
              <w:marTop w:val="0"/>
              <w:marBottom w:val="300"/>
              <w:divBdr>
                <w:top w:val="none" w:sz="0" w:space="0" w:color="auto"/>
                <w:left w:val="none" w:sz="0" w:space="0" w:color="auto"/>
                <w:bottom w:val="none" w:sz="0" w:space="0" w:color="auto"/>
                <w:right w:val="none" w:sz="0" w:space="0" w:color="auto"/>
              </w:divBdr>
            </w:div>
          </w:divsChild>
        </w:div>
        <w:div w:id="1007290909">
          <w:marLeft w:val="0"/>
          <w:marRight w:val="0"/>
          <w:marTop w:val="0"/>
          <w:marBottom w:val="0"/>
          <w:divBdr>
            <w:top w:val="none" w:sz="0" w:space="0" w:color="auto"/>
            <w:left w:val="none" w:sz="0" w:space="0" w:color="auto"/>
            <w:bottom w:val="none" w:sz="0" w:space="0" w:color="auto"/>
            <w:right w:val="none" w:sz="0" w:space="0" w:color="auto"/>
          </w:divBdr>
          <w:divsChild>
            <w:div w:id="1372921776">
              <w:marLeft w:val="0"/>
              <w:marRight w:val="0"/>
              <w:marTop w:val="0"/>
              <w:marBottom w:val="300"/>
              <w:divBdr>
                <w:top w:val="none" w:sz="0" w:space="0" w:color="auto"/>
                <w:left w:val="none" w:sz="0" w:space="0" w:color="auto"/>
                <w:bottom w:val="none" w:sz="0" w:space="0" w:color="auto"/>
                <w:right w:val="none" w:sz="0" w:space="0" w:color="auto"/>
              </w:divBdr>
            </w:div>
          </w:divsChild>
        </w:div>
        <w:div w:id="1060909392">
          <w:marLeft w:val="0"/>
          <w:marRight w:val="0"/>
          <w:marTop w:val="0"/>
          <w:marBottom w:val="0"/>
          <w:divBdr>
            <w:top w:val="none" w:sz="0" w:space="0" w:color="auto"/>
            <w:left w:val="none" w:sz="0" w:space="0" w:color="auto"/>
            <w:bottom w:val="none" w:sz="0" w:space="0" w:color="auto"/>
            <w:right w:val="none" w:sz="0" w:space="0" w:color="auto"/>
          </w:divBdr>
          <w:divsChild>
            <w:div w:id="146870828">
              <w:marLeft w:val="0"/>
              <w:marRight w:val="0"/>
              <w:marTop w:val="0"/>
              <w:marBottom w:val="300"/>
              <w:divBdr>
                <w:top w:val="none" w:sz="0" w:space="0" w:color="auto"/>
                <w:left w:val="none" w:sz="0" w:space="0" w:color="auto"/>
                <w:bottom w:val="none" w:sz="0" w:space="0" w:color="auto"/>
                <w:right w:val="none" w:sz="0" w:space="0" w:color="auto"/>
              </w:divBdr>
            </w:div>
          </w:divsChild>
        </w:div>
        <w:div w:id="1104183257">
          <w:marLeft w:val="0"/>
          <w:marRight w:val="0"/>
          <w:marTop w:val="0"/>
          <w:marBottom w:val="0"/>
          <w:divBdr>
            <w:top w:val="none" w:sz="0" w:space="0" w:color="auto"/>
            <w:left w:val="none" w:sz="0" w:space="0" w:color="auto"/>
            <w:bottom w:val="none" w:sz="0" w:space="0" w:color="auto"/>
            <w:right w:val="none" w:sz="0" w:space="0" w:color="auto"/>
          </w:divBdr>
          <w:divsChild>
            <w:div w:id="1919706821">
              <w:marLeft w:val="0"/>
              <w:marRight w:val="0"/>
              <w:marTop w:val="0"/>
              <w:marBottom w:val="300"/>
              <w:divBdr>
                <w:top w:val="none" w:sz="0" w:space="0" w:color="auto"/>
                <w:left w:val="none" w:sz="0" w:space="0" w:color="auto"/>
                <w:bottom w:val="none" w:sz="0" w:space="0" w:color="auto"/>
                <w:right w:val="none" w:sz="0" w:space="0" w:color="auto"/>
              </w:divBdr>
            </w:div>
          </w:divsChild>
        </w:div>
        <w:div w:id="1202552733">
          <w:marLeft w:val="0"/>
          <w:marRight w:val="0"/>
          <w:marTop w:val="0"/>
          <w:marBottom w:val="0"/>
          <w:divBdr>
            <w:top w:val="none" w:sz="0" w:space="0" w:color="auto"/>
            <w:left w:val="none" w:sz="0" w:space="0" w:color="auto"/>
            <w:bottom w:val="none" w:sz="0" w:space="0" w:color="auto"/>
            <w:right w:val="none" w:sz="0" w:space="0" w:color="auto"/>
          </w:divBdr>
          <w:divsChild>
            <w:div w:id="1155295661">
              <w:marLeft w:val="0"/>
              <w:marRight w:val="0"/>
              <w:marTop w:val="0"/>
              <w:marBottom w:val="300"/>
              <w:divBdr>
                <w:top w:val="none" w:sz="0" w:space="0" w:color="auto"/>
                <w:left w:val="none" w:sz="0" w:space="0" w:color="auto"/>
                <w:bottom w:val="none" w:sz="0" w:space="0" w:color="auto"/>
                <w:right w:val="none" w:sz="0" w:space="0" w:color="auto"/>
              </w:divBdr>
            </w:div>
          </w:divsChild>
        </w:div>
        <w:div w:id="355618096">
          <w:marLeft w:val="0"/>
          <w:marRight w:val="0"/>
          <w:marTop w:val="0"/>
          <w:marBottom w:val="0"/>
          <w:divBdr>
            <w:top w:val="none" w:sz="0" w:space="0" w:color="auto"/>
            <w:left w:val="none" w:sz="0" w:space="0" w:color="auto"/>
            <w:bottom w:val="none" w:sz="0" w:space="0" w:color="auto"/>
            <w:right w:val="none" w:sz="0" w:space="0" w:color="auto"/>
          </w:divBdr>
          <w:divsChild>
            <w:div w:id="1177159664">
              <w:marLeft w:val="0"/>
              <w:marRight w:val="0"/>
              <w:marTop w:val="0"/>
              <w:marBottom w:val="300"/>
              <w:divBdr>
                <w:top w:val="none" w:sz="0" w:space="0" w:color="auto"/>
                <w:left w:val="none" w:sz="0" w:space="0" w:color="auto"/>
                <w:bottom w:val="none" w:sz="0" w:space="0" w:color="auto"/>
                <w:right w:val="none" w:sz="0" w:space="0" w:color="auto"/>
              </w:divBdr>
            </w:div>
          </w:divsChild>
        </w:div>
        <w:div w:id="15816235">
          <w:marLeft w:val="0"/>
          <w:marRight w:val="0"/>
          <w:marTop w:val="0"/>
          <w:marBottom w:val="0"/>
          <w:divBdr>
            <w:top w:val="none" w:sz="0" w:space="0" w:color="auto"/>
            <w:left w:val="none" w:sz="0" w:space="0" w:color="auto"/>
            <w:bottom w:val="none" w:sz="0" w:space="0" w:color="auto"/>
            <w:right w:val="none" w:sz="0" w:space="0" w:color="auto"/>
          </w:divBdr>
          <w:divsChild>
            <w:div w:id="1300066258">
              <w:marLeft w:val="0"/>
              <w:marRight w:val="0"/>
              <w:marTop w:val="0"/>
              <w:marBottom w:val="300"/>
              <w:divBdr>
                <w:top w:val="none" w:sz="0" w:space="0" w:color="auto"/>
                <w:left w:val="none" w:sz="0" w:space="0" w:color="auto"/>
                <w:bottom w:val="none" w:sz="0" w:space="0" w:color="auto"/>
                <w:right w:val="none" w:sz="0" w:space="0" w:color="auto"/>
              </w:divBdr>
            </w:div>
          </w:divsChild>
        </w:div>
        <w:div w:id="1158883774">
          <w:marLeft w:val="0"/>
          <w:marRight w:val="0"/>
          <w:marTop w:val="0"/>
          <w:marBottom w:val="0"/>
          <w:divBdr>
            <w:top w:val="none" w:sz="0" w:space="0" w:color="auto"/>
            <w:left w:val="none" w:sz="0" w:space="0" w:color="auto"/>
            <w:bottom w:val="none" w:sz="0" w:space="0" w:color="auto"/>
            <w:right w:val="none" w:sz="0" w:space="0" w:color="auto"/>
          </w:divBdr>
          <w:divsChild>
            <w:div w:id="1497377219">
              <w:marLeft w:val="0"/>
              <w:marRight w:val="0"/>
              <w:marTop w:val="0"/>
              <w:marBottom w:val="300"/>
              <w:divBdr>
                <w:top w:val="none" w:sz="0" w:space="0" w:color="auto"/>
                <w:left w:val="none" w:sz="0" w:space="0" w:color="auto"/>
                <w:bottom w:val="none" w:sz="0" w:space="0" w:color="auto"/>
                <w:right w:val="none" w:sz="0" w:space="0" w:color="auto"/>
              </w:divBdr>
            </w:div>
          </w:divsChild>
        </w:div>
        <w:div w:id="986318537">
          <w:marLeft w:val="0"/>
          <w:marRight w:val="0"/>
          <w:marTop w:val="0"/>
          <w:marBottom w:val="0"/>
          <w:divBdr>
            <w:top w:val="none" w:sz="0" w:space="0" w:color="auto"/>
            <w:left w:val="none" w:sz="0" w:space="0" w:color="auto"/>
            <w:bottom w:val="none" w:sz="0" w:space="0" w:color="auto"/>
            <w:right w:val="none" w:sz="0" w:space="0" w:color="auto"/>
          </w:divBdr>
          <w:divsChild>
            <w:div w:id="1598951550">
              <w:marLeft w:val="0"/>
              <w:marRight w:val="0"/>
              <w:marTop w:val="0"/>
              <w:marBottom w:val="300"/>
              <w:divBdr>
                <w:top w:val="none" w:sz="0" w:space="0" w:color="auto"/>
                <w:left w:val="none" w:sz="0" w:space="0" w:color="auto"/>
                <w:bottom w:val="none" w:sz="0" w:space="0" w:color="auto"/>
                <w:right w:val="none" w:sz="0" w:space="0" w:color="auto"/>
              </w:divBdr>
            </w:div>
          </w:divsChild>
        </w:div>
        <w:div w:id="1086920928">
          <w:marLeft w:val="0"/>
          <w:marRight w:val="0"/>
          <w:marTop w:val="0"/>
          <w:marBottom w:val="0"/>
          <w:divBdr>
            <w:top w:val="none" w:sz="0" w:space="0" w:color="auto"/>
            <w:left w:val="none" w:sz="0" w:space="0" w:color="auto"/>
            <w:bottom w:val="none" w:sz="0" w:space="0" w:color="auto"/>
            <w:right w:val="none" w:sz="0" w:space="0" w:color="auto"/>
          </w:divBdr>
          <w:divsChild>
            <w:div w:id="16607682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10900200/40/" TargetMode="External"/><Relationship Id="rId18" Type="http://schemas.openxmlformats.org/officeDocument/2006/relationships/hyperlink" Target="http://base.garant.ru/10900200/40/" TargetMode="External"/><Relationship Id="rId26" Type="http://schemas.openxmlformats.org/officeDocument/2006/relationships/hyperlink" Target="http://base.garant.ru/10900200/40/" TargetMode="External"/><Relationship Id="rId39" Type="http://schemas.openxmlformats.org/officeDocument/2006/relationships/hyperlink" Target="http://base.garant.ru/10900200/40/" TargetMode="External"/><Relationship Id="rId3" Type="http://schemas.openxmlformats.org/officeDocument/2006/relationships/webSettings" Target="webSettings.xml"/><Relationship Id="rId21" Type="http://schemas.openxmlformats.org/officeDocument/2006/relationships/hyperlink" Target="http://base.garant.ru/10900200/40/" TargetMode="External"/><Relationship Id="rId34" Type="http://schemas.openxmlformats.org/officeDocument/2006/relationships/hyperlink" Target="http://base.garant.ru/70771730/" TargetMode="External"/><Relationship Id="rId42" Type="http://schemas.openxmlformats.org/officeDocument/2006/relationships/hyperlink" Target="http://base.garant.ru/10900200/40/" TargetMode="External"/><Relationship Id="rId47" Type="http://schemas.openxmlformats.org/officeDocument/2006/relationships/hyperlink" Target="http://base.garant.ru/10104442/" TargetMode="External"/><Relationship Id="rId50" Type="http://schemas.openxmlformats.org/officeDocument/2006/relationships/fontTable" Target="fontTable.xml"/><Relationship Id="rId7" Type="http://schemas.openxmlformats.org/officeDocument/2006/relationships/hyperlink" Target="http://base.garant.ru/10900200/40/" TargetMode="External"/><Relationship Id="rId12" Type="http://schemas.openxmlformats.org/officeDocument/2006/relationships/hyperlink" Target="http://base.garant.ru/10900200/40/" TargetMode="External"/><Relationship Id="rId17" Type="http://schemas.openxmlformats.org/officeDocument/2006/relationships/hyperlink" Target="http://base.garant.ru/10900200/40/" TargetMode="External"/><Relationship Id="rId25" Type="http://schemas.openxmlformats.org/officeDocument/2006/relationships/hyperlink" Target="http://base.garant.ru/70165836/" TargetMode="External"/><Relationship Id="rId33" Type="http://schemas.openxmlformats.org/officeDocument/2006/relationships/hyperlink" Target="http://base.garant.ru/10900200/40/" TargetMode="External"/><Relationship Id="rId38" Type="http://schemas.openxmlformats.org/officeDocument/2006/relationships/hyperlink" Target="http://base.garant.ru/10900200/40/" TargetMode="External"/><Relationship Id="rId46" Type="http://schemas.openxmlformats.org/officeDocument/2006/relationships/hyperlink" Target="http://base.garant.ru/70326872/" TargetMode="External"/><Relationship Id="rId2" Type="http://schemas.openxmlformats.org/officeDocument/2006/relationships/settings" Target="settings.xml"/><Relationship Id="rId16" Type="http://schemas.openxmlformats.org/officeDocument/2006/relationships/hyperlink" Target="http://base.garant.ru/10900200/40/" TargetMode="External"/><Relationship Id="rId20" Type="http://schemas.openxmlformats.org/officeDocument/2006/relationships/hyperlink" Target="http://base.garant.ru/10900200/40/" TargetMode="External"/><Relationship Id="rId29" Type="http://schemas.openxmlformats.org/officeDocument/2006/relationships/hyperlink" Target="http://base.garant.ru/70552684/1/" TargetMode="External"/><Relationship Id="rId41" Type="http://schemas.openxmlformats.org/officeDocument/2006/relationships/hyperlink" Target="http://base.garant.ru/70514766/" TargetMode="External"/><Relationship Id="rId1" Type="http://schemas.openxmlformats.org/officeDocument/2006/relationships/styles" Target="styles.xml"/><Relationship Id="rId6" Type="http://schemas.openxmlformats.org/officeDocument/2006/relationships/hyperlink" Target="http://base.garant.ru/10900200/40/" TargetMode="External"/><Relationship Id="rId11" Type="http://schemas.openxmlformats.org/officeDocument/2006/relationships/hyperlink" Target="http://base.garant.ru/10900200/40/" TargetMode="External"/><Relationship Id="rId24" Type="http://schemas.openxmlformats.org/officeDocument/2006/relationships/hyperlink" Target="http://base.garant.ru/70207720/" TargetMode="External"/><Relationship Id="rId32" Type="http://schemas.openxmlformats.org/officeDocument/2006/relationships/hyperlink" Target="http://base.garant.ru/10900200/40/" TargetMode="External"/><Relationship Id="rId37" Type="http://schemas.openxmlformats.org/officeDocument/2006/relationships/hyperlink" Target="http://base.garant.ru/10104442/" TargetMode="External"/><Relationship Id="rId40" Type="http://schemas.openxmlformats.org/officeDocument/2006/relationships/hyperlink" Target="http://base.garant.ru/10900200/40/" TargetMode="External"/><Relationship Id="rId45" Type="http://schemas.openxmlformats.org/officeDocument/2006/relationships/hyperlink" Target="http://base.garant.ru/70552634/" TargetMode="External"/><Relationship Id="rId5" Type="http://schemas.openxmlformats.org/officeDocument/2006/relationships/hyperlink" Target="http://base.garant.ru/10900200/1/" TargetMode="External"/><Relationship Id="rId15" Type="http://schemas.openxmlformats.org/officeDocument/2006/relationships/hyperlink" Target="http://base.garant.ru/10900200/40/" TargetMode="External"/><Relationship Id="rId23" Type="http://schemas.openxmlformats.org/officeDocument/2006/relationships/hyperlink" Target="http://base.garant.ru/70207720/" TargetMode="External"/><Relationship Id="rId28" Type="http://schemas.openxmlformats.org/officeDocument/2006/relationships/hyperlink" Target="http://base.garant.ru/10900200/40/" TargetMode="External"/><Relationship Id="rId36" Type="http://schemas.openxmlformats.org/officeDocument/2006/relationships/hyperlink" Target="http://base.garant.ru/12148517/1/" TargetMode="External"/><Relationship Id="rId49" Type="http://schemas.openxmlformats.org/officeDocument/2006/relationships/hyperlink" Target="http://base.garant.ru/10900200/40/" TargetMode="External"/><Relationship Id="rId10" Type="http://schemas.openxmlformats.org/officeDocument/2006/relationships/hyperlink" Target="http://base.garant.ru/12174783/" TargetMode="External"/><Relationship Id="rId19" Type="http://schemas.openxmlformats.org/officeDocument/2006/relationships/hyperlink" Target="http://base.garant.ru/10900200/40/" TargetMode="External"/><Relationship Id="rId31" Type="http://schemas.openxmlformats.org/officeDocument/2006/relationships/hyperlink" Target="http://base.garant.ru/10900200/40/" TargetMode="External"/><Relationship Id="rId44" Type="http://schemas.openxmlformats.org/officeDocument/2006/relationships/hyperlink" Target="http://base.garant.ru/71106418/" TargetMode="External"/><Relationship Id="rId4" Type="http://schemas.openxmlformats.org/officeDocument/2006/relationships/hyperlink" Target="http://base.garant.ru/12154128/" TargetMode="External"/><Relationship Id="rId9" Type="http://schemas.openxmlformats.org/officeDocument/2006/relationships/hyperlink" Target="http://base.garant.ru/10900200/40/" TargetMode="External"/><Relationship Id="rId14" Type="http://schemas.openxmlformats.org/officeDocument/2006/relationships/hyperlink" Target="http://base.garant.ru/10900200/40/" TargetMode="External"/><Relationship Id="rId22" Type="http://schemas.openxmlformats.org/officeDocument/2006/relationships/hyperlink" Target="http://base.garant.ru/12187349/6/" TargetMode="External"/><Relationship Id="rId27" Type="http://schemas.openxmlformats.org/officeDocument/2006/relationships/hyperlink" Target="http://base.garant.ru/10900200/40/" TargetMode="External"/><Relationship Id="rId30" Type="http://schemas.openxmlformats.org/officeDocument/2006/relationships/hyperlink" Target="http://base.garant.ru/10900200/40/" TargetMode="External"/><Relationship Id="rId35" Type="http://schemas.openxmlformats.org/officeDocument/2006/relationships/hyperlink" Target="http://base.garant.ru/10900200/40/" TargetMode="External"/><Relationship Id="rId43" Type="http://schemas.openxmlformats.org/officeDocument/2006/relationships/hyperlink" Target="http://base.garant.ru/10900200/40/" TargetMode="External"/><Relationship Id="rId48" Type="http://schemas.openxmlformats.org/officeDocument/2006/relationships/hyperlink" Target="http://base.garant.ru/70771730/" TargetMode="External"/><Relationship Id="rId8" Type="http://schemas.openxmlformats.org/officeDocument/2006/relationships/hyperlink" Target="http://base.garant.ru/10900200/40/"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7422</Words>
  <Characters>42310</Characters>
  <Application>Microsoft Office Word</Application>
  <DocSecurity>0</DocSecurity>
  <Lines>352</Lines>
  <Paragraphs>99</Paragraphs>
  <ScaleCrop>false</ScaleCrop>
  <Company>Reanimator Extreme Edition</Company>
  <LinksUpToDate>false</LinksUpToDate>
  <CharactersWithSpaces>49633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Лапочка</dc:creator>
  <cp:lastModifiedBy>Лапочка</cp:lastModifiedBy>
  <cp:revision>1</cp:revision>
  <dcterms:created xsi:type="dcterms:W3CDTF">2015-10-03T15:02:00Z</dcterms:created>
  <dcterms:modified xsi:type="dcterms:W3CDTF">2015-10-03T15:19:00Z</dcterms:modified>
</cp:coreProperties>
</file>